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386"/>
        <w:tblOverlap w:val="never"/>
        <w:tblW w:w="10961" w:type="dxa"/>
        <w:tblBorders>
          <w:bottom w:val="single" w:sz="4" w:space="0" w:color="auto"/>
        </w:tblBorders>
        <w:tblLayout w:type="fixed"/>
        <w:tblLook w:val="04A0" w:firstRow="1" w:lastRow="0" w:firstColumn="1" w:lastColumn="0" w:noHBand="0" w:noVBand="1"/>
      </w:tblPr>
      <w:tblGrid>
        <w:gridCol w:w="1765"/>
        <w:gridCol w:w="6034"/>
        <w:gridCol w:w="3162"/>
      </w:tblGrid>
      <w:tr w:rsidR="001C5270" w:rsidRPr="007A1A85" w:rsidTr="00244702">
        <w:trPr>
          <w:trHeight w:val="1160"/>
        </w:trPr>
        <w:tc>
          <w:tcPr>
            <w:tcW w:w="1765" w:type="dxa"/>
            <w:shd w:val="clear" w:color="auto" w:fill="auto"/>
          </w:tcPr>
          <w:p w:rsidR="001C5270" w:rsidRPr="00AD2E9C" w:rsidRDefault="001C5270" w:rsidP="00244702">
            <w:pPr>
              <w:rPr>
                <w:rFonts w:ascii="Calibri" w:eastAsia="Calibri" w:hAnsi="Calibri"/>
                <w:sz w:val="22"/>
              </w:rPr>
            </w:pPr>
            <w:r w:rsidRPr="00AD2E9C">
              <w:rPr>
                <w:noProof/>
              </w:rPr>
              <w:drawing>
                <wp:anchor distT="0" distB="0" distL="114300" distR="114300" simplePos="0" relativeHeight="251661312" behindDoc="0" locked="0" layoutInCell="1" allowOverlap="1" wp14:anchorId="7CBA2282" wp14:editId="0BCAD429">
                  <wp:simplePos x="0" y="0"/>
                  <wp:positionH relativeFrom="column">
                    <wp:posOffset>-37465</wp:posOffset>
                  </wp:positionH>
                  <wp:positionV relativeFrom="paragraph">
                    <wp:posOffset>635</wp:posOffset>
                  </wp:positionV>
                  <wp:extent cx="1097280" cy="895350"/>
                  <wp:effectExtent l="0" t="0" r="7620" b="0"/>
                  <wp:wrapSquare wrapText="bothSides"/>
                  <wp:docPr id="2"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4" w:type="dxa"/>
            <w:shd w:val="clear" w:color="auto" w:fill="auto"/>
          </w:tcPr>
          <w:p w:rsidR="001C5270" w:rsidRPr="00AD2E9C" w:rsidRDefault="001C5270" w:rsidP="00244702">
            <w:pPr>
              <w:tabs>
                <w:tab w:val="center" w:pos="4680"/>
                <w:tab w:val="right" w:pos="9360"/>
              </w:tabs>
              <w:rPr>
                <w:rFonts w:ascii="Verdana" w:eastAsia="Calibri" w:hAnsi="Verdana"/>
                <w:b/>
                <w:sz w:val="22"/>
              </w:rPr>
            </w:pPr>
          </w:p>
          <w:p w:rsidR="001C5270" w:rsidRPr="00AD2E9C" w:rsidRDefault="001C5270" w:rsidP="00244702">
            <w:pPr>
              <w:tabs>
                <w:tab w:val="center" w:pos="4680"/>
                <w:tab w:val="right" w:pos="9360"/>
              </w:tabs>
              <w:jc w:val="center"/>
              <w:rPr>
                <w:rFonts w:ascii="Verdana" w:eastAsia="Calibri" w:hAnsi="Verdana"/>
                <w:b/>
                <w:w w:val="90"/>
                <w:sz w:val="22"/>
              </w:rPr>
            </w:pPr>
          </w:p>
          <w:p w:rsidR="001C5270" w:rsidRPr="00AD2E9C" w:rsidRDefault="001C5270" w:rsidP="00244702">
            <w:pPr>
              <w:tabs>
                <w:tab w:val="center" w:pos="4680"/>
                <w:tab w:val="right" w:pos="9360"/>
              </w:tabs>
              <w:spacing w:line="360" w:lineRule="auto"/>
              <w:jc w:val="center"/>
              <w:rPr>
                <w:rFonts w:ascii="Verdana" w:eastAsia="Calibri" w:hAnsi="Verdana"/>
                <w:b/>
                <w:w w:val="90"/>
                <w:sz w:val="20"/>
                <w:szCs w:val="20"/>
              </w:rPr>
            </w:pPr>
            <w:r w:rsidRPr="00AD2E9C">
              <w:rPr>
                <w:rFonts w:ascii="Verdana" w:eastAsia="Calibri" w:hAnsi="Verdana"/>
                <w:b/>
                <w:w w:val="90"/>
                <w:sz w:val="20"/>
                <w:szCs w:val="20"/>
              </w:rPr>
              <w:t>МИНИСТЕРСТВО НА ЗЕМЕДЕЛИЕТО И ХРАНИТЕ</w:t>
            </w:r>
          </w:p>
          <w:p w:rsidR="001C5270" w:rsidRPr="00AD2E9C" w:rsidRDefault="001C5270" w:rsidP="00244702">
            <w:pPr>
              <w:tabs>
                <w:tab w:val="center" w:pos="4680"/>
                <w:tab w:val="right" w:pos="9360"/>
              </w:tabs>
              <w:spacing w:line="360" w:lineRule="auto"/>
              <w:jc w:val="center"/>
              <w:rPr>
                <w:rFonts w:ascii="Verdana" w:eastAsia="Calibri" w:hAnsi="Verdana"/>
                <w:w w:val="90"/>
                <w:sz w:val="20"/>
                <w:szCs w:val="20"/>
              </w:rPr>
            </w:pPr>
            <w:r w:rsidRPr="00AD2E9C">
              <w:rPr>
                <w:rFonts w:ascii="Verdana" w:eastAsia="Calibri" w:hAnsi="Verdana"/>
                <w:w w:val="90"/>
                <w:sz w:val="20"/>
                <w:szCs w:val="20"/>
              </w:rPr>
              <w:t>„ЮГОЗАПАДНО ДЪРЖАВНО ПРЕДПРИЯТИЕ“ ДП БЛАГОЕВГРАД</w:t>
            </w:r>
          </w:p>
          <w:p w:rsidR="001C5270" w:rsidRPr="00AD2E9C" w:rsidRDefault="001C5270" w:rsidP="00244702">
            <w:pPr>
              <w:tabs>
                <w:tab w:val="center" w:pos="4680"/>
                <w:tab w:val="right" w:pos="9360"/>
              </w:tabs>
              <w:spacing w:line="360" w:lineRule="auto"/>
              <w:jc w:val="center"/>
              <w:rPr>
                <w:rFonts w:eastAsia="Calibri"/>
                <w:sz w:val="22"/>
              </w:rPr>
            </w:pPr>
            <w:r w:rsidRPr="00AD2E9C">
              <w:rPr>
                <w:rFonts w:ascii="Verdana" w:eastAsia="Calibri" w:hAnsi="Verdana"/>
                <w:w w:val="90"/>
                <w:sz w:val="20"/>
                <w:szCs w:val="20"/>
              </w:rPr>
              <w:t>ТП „ДЪРЖАВНО ГОРСКО СТОПАНСТВО КАТУНЦИ“</w:t>
            </w:r>
          </w:p>
        </w:tc>
        <w:tc>
          <w:tcPr>
            <w:tcW w:w="3162" w:type="dxa"/>
            <w:shd w:val="clear" w:color="auto" w:fill="auto"/>
            <w:vAlign w:val="center"/>
          </w:tcPr>
          <w:p w:rsidR="001C5270" w:rsidRPr="00AD2E9C" w:rsidRDefault="001C5270" w:rsidP="00244702">
            <w:pPr>
              <w:ind w:left="31" w:right="1513" w:hanging="31"/>
              <w:jc w:val="center"/>
              <w:rPr>
                <w:rFonts w:ascii="Calibri" w:eastAsia="Calibri" w:hAnsi="Calibri"/>
                <w:sz w:val="22"/>
              </w:rPr>
            </w:pPr>
            <w:r w:rsidRPr="00AD2E9C">
              <w:rPr>
                <w:noProof/>
              </w:rPr>
              <w:drawing>
                <wp:inline distT="0" distB="0" distL="0" distR="0" wp14:anchorId="7F39D0FA" wp14:editId="68130DD7">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1C5270" w:rsidRPr="0079112C" w:rsidRDefault="001C5270" w:rsidP="001C5270">
      <w:pPr>
        <w:ind w:left="-142" w:firstLine="142"/>
        <w:jc w:val="center"/>
        <w:rPr>
          <w:rFonts w:ascii="Verdana" w:eastAsia="Calibri" w:hAnsi="Verdana"/>
          <w:b/>
          <w:bCs/>
          <w:sz w:val="20"/>
          <w:szCs w:val="20"/>
          <w:lang w:eastAsia="en-US"/>
        </w:rPr>
      </w:pPr>
      <w:r w:rsidRPr="0079112C">
        <w:rPr>
          <w:rFonts w:ascii="Verdana" w:eastAsia="Calibri" w:hAnsi="Verdana"/>
          <w:b/>
          <w:bCs/>
          <w:sz w:val="20"/>
          <w:szCs w:val="20"/>
          <w:lang w:val="ru-RU" w:eastAsia="en-US"/>
        </w:rPr>
        <w:t>2830 с. Катунци, ул. Асен Лагадинов 17, тел.+3597438</w:t>
      </w:r>
      <w:r w:rsidRPr="0079112C">
        <w:rPr>
          <w:rFonts w:ascii="Verdana" w:eastAsia="Calibri" w:hAnsi="Verdana"/>
          <w:b/>
          <w:bCs/>
          <w:sz w:val="20"/>
          <w:szCs w:val="20"/>
          <w:lang w:val="en-US" w:eastAsia="en-US"/>
        </w:rPr>
        <w:t>/</w:t>
      </w:r>
      <w:r w:rsidRPr="0079112C">
        <w:rPr>
          <w:rFonts w:ascii="Verdana" w:eastAsia="Calibri" w:hAnsi="Verdana"/>
          <w:b/>
          <w:bCs/>
          <w:sz w:val="20"/>
          <w:szCs w:val="20"/>
          <w:lang w:val="ru-RU" w:eastAsia="en-US"/>
        </w:rPr>
        <w:t xml:space="preserve">2131, </w:t>
      </w:r>
      <w:r>
        <w:rPr>
          <w:rFonts w:ascii="Verdana" w:eastAsia="Calibri" w:hAnsi="Verdana"/>
          <w:b/>
          <w:bCs/>
          <w:sz w:val="20"/>
          <w:szCs w:val="20"/>
          <w:lang w:val="ru-RU" w:eastAsia="en-US"/>
        </w:rPr>
        <w:t xml:space="preserve">                                               </w:t>
      </w:r>
      <w:r w:rsidRPr="0079112C">
        <w:rPr>
          <w:rFonts w:ascii="Verdana" w:eastAsia="Calibri" w:hAnsi="Verdana"/>
          <w:b/>
          <w:bCs/>
          <w:sz w:val="20"/>
          <w:szCs w:val="20"/>
          <w:lang w:eastAsia="en-US"/>
        </w:rPr>
        <w:t>e</w:t>
      </w:r>
      <w:r w:rsidRPr="0079112C">
        <w:rPr>
          <w:rFonts w:ascii="Verdana" w:eastAsia="Calibri" w:hAnsi="Verdana"/>
          <w:b/>
          <w:bCs/>
          <w:sz w:val="20"/>
          <w:szCs w:val="20"/>
          <w:lang w:val="ru-RU" w:eastAsia="en-US"/>
        </w:rPr>
        <w:t>-</w:t>
      </w:r>
      <w:r w:rsidRPr="0079112C">
        <w:rPr>
          <w:rFonts w:ascii="Verdana" w:eastAsia="Calibri" w:hAnsi="Verdana"/>
          <w:b/>
          <w:bCs/>
          <w:sz w:val="20"/>
          <w:szCs w:val="20"/>
          <w:lang w:eastAsia="en-US"/>
        </w:rPr>
        <w:t>mail</w:t>
      </w:r>
      <w:r w:rsidRPr="0079112C">
        <w:rPr>
          <w:rFonts w:ascii="Verdana" w:eastAsia="Calibri" w:hAnsi="Verdana"/>
          <w:b/>
          <w:bCs/>
          <w:sz w:val="20"/>
          <w:szCs w:val="20"/>
          <w:lang w:val="ru-RU" w:eastAsia="en-US"/>
        </w:rPr>
        <w:t xml:space="preserve">: </w:t>
      </w:r>
      <w:hyperlink r:id="rId7" w:history="1">
        <w:r w:rsidRPr="004C0B27">
          <w:rPr>
            <w:rStyle w:val="Hyperlink"/>
            <w:rFonts w:ascii="Verdana" w:eastAsia="Calibri" w:hAnsi="Verdana"/>
            <w:b/>
            <w:bCs/>
            <w:color w:val="auto"/>
            <w:sz w:val="20"/>
            <w:szCs w:val="20"/>
            <w:u w:val="none"/>
            <w:lang w:val="en-US" w:eastAsia="en-US"/>
          </w:rPr>
          <w:t>dgskatunci</w:t>
        </w:r>
        <w:r w:rsidRPr="004C0B27">
          <w:rPr>
            <w:rStyle w:val="Hyperlink"/>
            <w:rFonts w:ascii="Verdana" w:eastAsia="Calibri" w:hAnsi="Verdana"/>
            <w:b/>
            <w:bCs/>
            <w:color w:val="auto"/>
            <w:sz w:val="20"/>
            <w:szCs w:val="20"/>
            <w:u w:val="none"/>
            <w:lang w:val="ru-RU" w:eastAsia="en-US"/>
          </w:rPr>
          <w:t>@</w:t>
        </w:r>
        <w:r w:rsidRPr="004C0B27">
          <w:rPr>
            <w:rStyle w:val="Hyperlink"/>
            <w:rFonts w:ascii="Verdana" w:eastAsia="Calibri" w:hAnsi="Verdana"/>
            <w:b/>
            <w:bCs/>
            <w:color w:val="auto"/>
            <w:sz w:val="20"/>
            <w:szCs w:val="20"/>
            <w:u w:val="none"/>
            <w:lang w:eastAsia="en-US"/>
          </w:rPr>
          <w:t>abv</w:t>
        </w:r>
        <w:r w:rsidRPr="004C0B27">
          <w:rPr>
            <w:rStyle w:val="Hyperlink"/>
            <w:rFonts w:ascii="Verdana" w:eastAsia="Calibri" w:hAnsi="Verdana"/>
            <w:b/>
            <w:bCs/>
            <w:color w:val="auto"/>
            <w:sz w:val="20"/>
            <w:szCs w:val="20"/>
            <w:u w:val="none"/>
            <w:lang w:val="ru-RU" w:eastAsia="en-US"/>
          </w:rPr>
          <w:t>.</w:t>
        </w:r>
        <w:r w:rsidRPr="004C0B27">
          <w:rPr>
            <w:rStyle w:val="Hyperlink"/>
            <w:rFonts w:ascii="Verdana" w:eastAsia="Calibri" w:hAnsi="Verdana"/>
            <w:b/>
            <w:bCs/>
            <w:color w:val="auto"/>
            <w:sz w:val="20"/>
            <w:szCs w:val="20"/>
            <w:u w:val="none"/>
            <w:lang w:eastAsia="en-US"/>
          </w:rPr>
          <w:t>bg</w:t>
        </w:r>
      </w:hyperlink>
      <w:r w:rsidRPr="004C0B27">
        <w:rPr>
          <w:rFonts w:ascii="Verdana" w:eastAsia="Calibri" w:hAnsi="Verdana"/>
          <w:b/>
          <w:bCs/>
          <w:sz w:val="20"/>
          <w:szCs w:val="20"/>
          <w:lang w:val="en-GB" w:eastAsia="en-US"/>
        </w:rPr>
        <w:t xml:space="preserve">, </w:t>
      </w:r>
      <w:hyperlink r:id="rId8" w:history="1">
        <w:r w:rsidRPr="004C0B27">
          <w:rPr>
            <w:rStyle w:val="Hyperlink"/>
            <w:rFonts w:ascii="Verdana" w:eastAsia="Calibri" w:hAnsi="Verdana"/>
            <w:b/>
            <w:bCs/>
            <w:color w:val="auto"/>
            <w:sz w:val="20"/>
            <w:szCs w:val="20"/>
            <w:u w:val="none"/>
            <w:lang w:eastAsia="en-US"/>
          </w:rPr>
          <w:t>https://dgs-katuntsi.uzdp.bg/</w:t>
        </w:r>
      </w:hyperlink>
    </w:p>
    <w:p w:rsidR="001C5270" w:rsidRPr="007208CA" w:rsidRDefault="001C5270" w:rsidP="001C5270">
      <w:pPr>
        <w:rPr>
          <w:rFonts w:ascii="Verdana" w:hAnsi="Verdana"/>
          <w:sz w:val="20"/>
          <w:szCs w:val="20"/>
        </w:rPr>
      </w:pPr>
    </w:p>
    <w:p w:rsidR="001C5270" w:rsidRDefault="001C5270" w:rsidP="001C5270">
      <w:pPr>
        <w:rPr>
          <w:rFonts w:ascii="Verdana" w:hAnsi="Verdana"/>
          <w:sz w:val="20"/>
          <w:szCs w:val="20"/>
        </w:rPr>
      </w:pPr>
    </w:p>
    <w:p w:rsidR="001C5270" w:rsidRPr="007208CA" w:rsidRDefault="001C5270" w:rsidP="001C5270">
      <w:pPr>
        <w:rPr>
          <w:rFonts w:ascii="Verdana" w:hAnsi="Verdana"/>
          <w:sz w:val="20"/>
          <w:szCs w:val="20"/>
        </w:rPr>
      </w:pPr>
    </w:p>
    <w:p w:rsidR="001C5270" w:rsidRPr="004C0B27" w:rsidRDefault="001C5270" w:rsidP="001C5270">
      <w:pPr>
        <w:spacing w:after="120"/>
        <w:ind w:firstLine="3828"/>
        <w:rPr>
          <w:rFonts w:ascii="Verdana" w:hAnsi="Verdana"/>
          <w:b/>
          <w:sz w:val="20"/>
          <w:szCs w:val="20"/>
        </w:rPr>
      </w:pPr>
      <w:r>
        <w:rPr>
          <w:rFonts w:ascii="Verdana" w:hAnsi="Verdana"/>
          <w:b/>
          <w:sz w:val="20"/>
          <w:szCs w:val="20"/>
          <w:lang w:val="en-US"/>
        </w:rPr>
        <w:t xml:space="preserve">                                       </w:t>
      </w:r>
      <w:r w:rsidRPr="004C0B27">
        <w:rPr>
          <w:rFonts w:ascii="Verdana" w:hAnsi="Verdana"/>
          <w:b/>
          <w:sz w:val="20"/>
          <w:szCs w:val="20"/>
        </w:rPr>
        <w:t>УТВЪРДИЛ,</w:t>
      </w:r>
    </w:p>
    <w:p w:rsidR="001C5270" w:rsidRPr="009C3A72" w:rsidRDefault="003C5178" w:rsidP="001C5270">
      <w:pPr>
        <w:jc w:val="right"/>
        <w:rPr>
          <w:rFonts w:ascii="Verdana" w:hAnsi="Verdana"/>
          <w:sz w:val="20"/>
          <w:szCs w:val="20"/>
          <w:lang w:eastAsia="en-US"/>
        </w:rPr>
      </w:pPr>
      <w:r>
        <w:rPr>
          <w:rFonts w:ascii="Verdana" w:hAnsi="Verdana"/>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D5B2E8EA-A1CD-4775-B9FB-2FF4D45D9CDA}" provid="{00000000-0000-0000-0000-000000000000}" o:suggestedsigner="инж. Пламен Поюков" o:suggestedsigner2="Директор на ТП &quot;ДГС Катунци&quot;" issignatureline="t"/>
          </v:shape>
        </w:pict>
      </w:r>
    </w:p>
    <w:p w:rsidR="008D6C7E" w:rsidRPr="009C3A72" w:rsidRDefault="008D6C7E" w:rsidP="008D6C7E">
      <w:pPr>
        <w:rPr>
          <w:rFonts w:ascii="Verdana" w:hAnsi="Verdana"/>
          <w:sz w:val="20"/>
          <w:szCs w:val="20"/>
          <w:lang w:eastAsia="en-US"/>
        </w:rPr>
      </w:pPr>
    </w:p>
    <w:p w:rsidR="008D6C7E" w:rsidRPr="009C3A72" w:rsidRDefault="008D6C7E" w:rsidP="008D6C7E">
      <w:pPr>
        <w:rPr>
          <w:rFonts w:ascii="Verdana" w:hAnsi="Verdana"/>
          <w:sz w:val="20"/>
          <w:szCs w:val="20"/>
          <w:lang w:eastAsia="en-US"/>
        </w:rPr>
      </w:pPr>
    </w:p>
    <w:p w:rsidR="008D6C7E" w:rsidRPr="009C3A72" w:rsidRDefault="008D6C7E" w:rsidP="008D6C7E">
      <w:pPr>
        <w:rPr>
          <w:rFonts w:ascii="Verdana" w:hAnsi="Verdana"/>
          <w:sz w:val="20"/>
          <w:szCs w:val="20"/>
          <w:lang w:eastAsia="en-US"/>
        </w:rPr>
      </w:pPr>
    </w:p>
    <w:p w:rsidR="008D6C7E" w:rsidRPr="00297B50" w:rsidRDefault="008D6C7E" w:rsidP="008D6C7E">
      <w:pPr>
        <w:spacing w:after="120"/>
        <w:jc w:val="center"/>
        <w:rPr>
          <w:rFonts w:ascii="Verdana" w:hAnsi="Verdana"/>
          <w:b/>
          <w:sz w:val="22"/>
        </w:rPr>
      </w:pPr>
      <w:r w:rsidRPr="00297B50">
        <w:rPr>
          <w:rFonts w:ascii="Verdana" w:hAnsi="Verdana"/>
          <w:b/>
          <w:spacing w:val="80"/>
          <w:sz w:val="22"/>
        </w:rPr>
        <w:t>ДОКУМЕНТАЦИ</w:t>
      </w:r>
      <w:r w:rsidRPr="00297B50">
        <w:rPr>
          <w:rFonts w:ascii="Verdana" w:hAnsi="Verdana"/>
          <w:b/>
          <w:sz w:val="22"/>
        </w:rPr>
        <w:t>Я</w:t>
      </w:r>
    </w:p>
    <w:p w:rsidR="008D6C7E" w:rsidRPr="00747322" w:rsidRDefault="008D6C7E" w:rsidP="008D6C7E">
      <w:pPr>
        <w:spacing w:before="120" w:after="120"/>
        <w:jc w:val="center"/>
        <w:rPr>
          <w:rFonts w:ascii="Verdana" w:hAnsi="Verdana"/>
          <w:b/>
          <w:sz w:val="20"/>
          <w:szCs w:val="20"/>
          <w:lang w:val="en-US"/>
        </w:rPr>
      </w:pPr>
      <w:r w:rsidRPr="009C3A72">
        <w:rPr>
          <w:rFonts w:ascii="Verdana" w:hAnsi="Verdana"/>
          <w:b/>
          <w:sz w:val="20"/>
          <w:szCs w:val="20"/>
        </w:rPr>
        <w:t xml:space="preserve">ЗА ПРОВЕЖДАНЕ НА ЕЛЕКТРОНЕН </w:t>
      </w:r>
      <w:r w:rsidR="00F134CA" w:rsidRPr="00F134CA">
        <w:rPr>
          <w:rFonts w:ascii="Verdana" w:hAnsi="Verdana"/>
          <w:b/>
          <w:sz w:val="20"/>
          <w:szCs w:val="20"/>
        </w:rPr>
        <w:t>ТАЕН ТЪРГ С ЕДНОКРАТНО ЦЕНОВО ПРЕДЛОЖЕНИЕ</w:t>
      </w:r>
      <w:r w:rsidRPr="009C3A72">
        <w:rPr>
          <w:rFonts w:ascii="Verdana" w:hAnsi="Verdana"/>
          <w:b/>
          <w:sz w:val="20"/>
          <w:szCs w:val="20"/>
        </w:rPr>
        <w:t xml:space="preserve"> ЗА  ПРОДАЖБА НА СТОЯЩА ДЪРВЕСИНА НА КОРЕН</w:t>
      </w:r>
      <w:r w:rsidR="00747322">
        <w:rPr>
          <w:rFonts w:ascii="Verdana" w:hAnsi="Verdana"/>
          <w:b/>
          <w:sz w:val="20"/>
          <w:szCs w:val="20"/>
          <w:lang w:val="en-US"/>
        </w:rPr>
        <w:t xml:space="preserve"> </w:t>
      </w:r>
      <w:r w:rsidR="00747322" w:rsidRPr="00DE1717">
        <w:rPr>
          <w:rFonts w:ascii="Verdana" w:hAnsi="Verdana"/>
          <w:b/>
          <w:sz w:val="20"/>
          <w:szCs w:val="20"/>
          <w:u w:val="single"/>
        </w:rPr>
        <w:t>ЗА МЕСТНИ ТЪРГОВЦИ</w:t>
      </w:r>
    </w:p>
    <w:p w:rsidR="008D6C7E" w:rsidRPr="009C3A72" w:rsidRDefault="008D6C7E" w:rsidP="008D6C7E">
      <w:pPr>
        <w:spacing w:before="120" w:after="120"/>
        <w:jc w:val="center"/>
        <w:rPr>
          <w:rFonts w:ascii="Verdana" w:hAnsi="Verdana"/>
          <w:noProof/>
          <w:sz w:val="20"/>
          <w:szCs w:val="20"/>
        </w:rPr>
      </w:pPr>
      <w:r w:rsidRPr="009C3A72">
        <w:rPr>
          <w:rFonts w:ascii="Verdana" w:hAnsi="Verdana"/>
          <w:sz w:val="20"/>
          <w:szCs w:val="20"/>
        </w:rPr>
        <w:t xml:space="preserve">по реда на чл. 74, ал. 1, ал. 2, т. </w:t>
      </w:r>
      <w:r w:rsidR="00F134CA">
        <w:rPr>
          <w:rFonts w:ascii="Verdana" w:hAnsi="Verdana"/>
          <w:sz w:val="20"/>
          <w:szCs w:val="20"/>
          <w:lang w:val="en-US"/>
        </w:rPr>
        <w:t>2</w:t>
      </w:r>
      <w:r w:rsidRPr="009C3A72">
        <w:rPr>
          <w:rFonts w:ascii="Verdana" w:hAnsi="Verdana"/>
          <w:sz w:val="20"/>
          <w:szCs w:val="20"/>
        </w:rPr>
        <w:t xml:space="preserve"> </w:t>
      </w:r>
      <w:r w:rsidR="00747322" w:rsidRPr="00DE1717">
        <w:rPr>
          <w:rFonts w:ascii="Verdana" w:hAnsi="Verdana"/>
          <w:sz w:val="20"/>
          <w:szCs w:val="20"/>
        </w:rPr>
        <w:t>във връзка с чл. 38</w:t>
      </w:r>
      <w:r w:rsidR="00747322">
        <w:rPr>
          <w:rFonts w:ascii="Verdana" w:hAnsi="Verdana"/>
          <w:sz w:val="20"/>
          <w:szCs w:val="20"/>
          <w:lang w:val="en-US"/>
        </w:rPr>
        <w:t xml:space="preserve"> </w:t>
      </w:r>
      <w:r w:rsidRPr="009C3A72">
        <w:rPr>
          <w:rFonts w:ascii="Verdana" w:hAnsi="Verdana"/>
          <w:sz w:val="20"/>
          <w:szCs w:val="20"/>
        </w:rPr>
        <w:t xml:space="preserve">от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D6C7E" w:rsidRPr="009C3A72" w:rsidRDefault="008D6C7E" w:rsidP="008D6C7E">
      <w:pPr>
        <w:rPr>
          <w:rFonts w:ascii="Verdana" w:hAnsi="Verdana"/>
          <w:noProof/>
          <w:sz w:val="20"/>
          <w:szCs w:val="20"/>
        </w:rPr>
      </w:pPr>
    </w:p>
    <w:p w:rsidR="008D6C7E" w:rsidRPr="009C3A72" w:rsidRDefault="008D6C7E" w:rsidP="008D6C7E">
      <w:pPr>
        <w:rPr>
          <w:rFonts w:ascii="Verdana" w:hAnsi="Verdana"/>
          <w:noProof/>
          <w:sz w:val="20"/>
          <w:szCs w:val="20"/>
        </w:rPr>
      </w:pPr>
    </w:p>
    <w:p w:rsidR="008D6C7E" w:rsidRPr="009C3A72" w:rsidRDefault="008D6C7E" w:rsidP="008D6C7E">
      <w:pPr>
        <w:rPr>
          <w:rFonts w:ascii="Verdana" w:hAnsi="Verdana"/>
          <w:noProof/>
          <w:sz w:val="20"/>
          <w:szCs w:val="20"/>
        </w:rPr>
      </w:pPr>
    </w:p>
    <w:p w:rsidR="008D6C7E" w:rsidRPr="009C3A72" w:rsidRDefault="008D6C7E" w:rsidP="008D6C7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197BC0">
        <w:rPr>
          <w:rFonts w:ascii="Verdana" w:hAnsi="Verdana"/>
          <w:b/>
          <w:u w:val="single"/>
          <w:lang w:val="bg-BG"/>
        </w:rPr>
        <w:t>2617</w:t>
      </w:r>
    </w:p>
    <w:p w:rsidR="008D6C7E" w:rsidRPr="009C3A72" w:rsidRDefault="008D6C7E" w:rsidP="008D6C7E">
      <w:pPr>
        <w:pStyle w:val="BodyText"/>
        <w:spacing w:before="120"/>
        <w:jc w:val="center"/>
        <w:rPr>
          <w:rFonts w:ascii="Verdana" w:hAnsi="Verdana"/>
          <w:b/>
          <w:u w:val="single"/>
          <w:lang w:val="bg-BG"/>
        </w:rPr>
      </w:pPr>
      <w:r w:rsidRPr="009C3A72">
        <w:rPr>
          <w:rFonts w:ascii="Verdana" w:hAnsi="Verdana"/>
          <w:u w:val="single"/>
          <w:lang w:val="bg-BG"/>
        </w:rPr>
        <w:t xml:space="preserve">Отдели </w:t>
      </w:r>
      <w:r w:rsidR="00197BC0">
        <w:rPr>
          <w:rFonts w:ascii="Verdana" w:hAnsi="Verdana"/>
          <w:b/>
          <w:u w:val="single"/>
          <w:lang w:val="bg-BG"/>
        </w:rPr>
        <w:t>464-б,г</w:t>
      </w:r>
    </w:p>
    <w:p w:rsidR="008D6C7E" w:rsidRPr="009C3A72" w:rsidRDefault="008D6C7E" w:rsidP="008D6C7E">
      <w:pPr>
        <w:pStyle w:val="BodyText"/>
        <w:spacing w:after="0"/>
        <w:jc w:val="both"/>
        <w:rPr>
          <w:rFonts w:ascii="Verdana" w:hAnsi="Verdana"/>
          <w:u w:val="single"/>
          <w:lang w:val="bg-BG"/>
        </w:rPr>
      </w:pPr>
    </w:p>
    <w:p w:rsidR="008D6C7E" w:rsidRPr="009C3A72" w:rsidRDefault="008D6C7E" w:rsidP="008D6C7E">
      <w:pPr>
        <w:pStyle w:val="BodyText"/>
        <w:spacing w:after="0"/>
        <w:jc w:val="both"/>
        <w:rPr>
          <w:rFonts w:ascii="Verdana" w:hAnsi="Verdana"/>
          <w:u w:val="single"/>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jc w:val="center"/>
        <w:rPr>
          <w:rFonts w:ascii="Verdana" w:hAnsi="Verdana"/>
          <w:b/>
          <w:sz w:val="20"/>
          <w:szCs w:val="20"/>
        </w:rPr>
      </w:pPr>
      <w:r w:rsidRPr="009C3A72">
        <w:rPr>
          <w:rFonts w:ascii="Verdana" w:hAnsi="Verdana"/>
          <w:b/>
          <w:sz w:val="20"/>
          <w:szCs w:val="20"/>
        </w:rPr>
        <w:t xml:space="preserve">Дата на провеждане: </w:t>
      </w:r>
      <w:r w:rsidR="00197BC0">
        <w:rPr>
          <w:rFonts w:ascii="Verdana" w:hAnsi="Verdana"/>
          <w:b/>
          <w:sz w:val="20"/>
          <w:szCs w:val="20"/>
        </w:rPr>
        <w:t>08.05.2026</w:t>
      </w:r>
      <w:r w:rsidRPr="009C3A72">
        <w:rPr>
          <w:rFonts w:ascii="Verdana" w:hAnsi="Verdana"/>
          <w:b/>
          <w:sz w:val="20"/>
          <w:szCs w:val="20"/>
        </w:rPr>
        <w:t xml:space="preserve"> г. от </w:t>
      </w:r>
      <w:r w:rsidR="00197BC0">
        <w:rPr>
          <w:rFonts w:ascii="Verdana" w:hAnsi="Verdana"/>
          <w:b/>
          <w:sz w:val="20"/>
          <w:szCs w:val="20"/>
        </w:rPr>
        <w:t>10:30</w:t>
      </w:r>
      <w:r w:rsidRPr="009C3A72">
        <w:rPr>
          <w:rFonts w:ascii="Verdana" w:hAnsi="Verdana"/>
          <w:b/>
          <w:sz w:val="20"/>
          <w:szCs w:val="20"/>
        </w:rPr>
        <w:t xml:space="preserve"> часа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8D6C7E" w:rsidRPr="009C3A72" w:rsidRDefault="00197BC0" w:rsidP="008D6C7E">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8D6C7E" w:rsidRPr="009C3A72">
        <w:rPr>
          <w:rFonts w:ascii="Verdana" w:hAnsi="Verdana"/>
          <w:sz w:val="20"/>
          <w:szCs w:val="20"/>
        </w:rPr>
        <w:t xml:space="preserve"> в </w:t>
      </w:r>
      <w:r>
        <w:rPr>
          <w:rFonts w:ascii="Verdana" w:hAnsi="Verdana"/>
          <w:sz w:val="20"/>
          <w:szCs w:val="20"/>
        </w:rPr>
        <w:t>„ЮЗДП“ ДП, гр. Благоевград</w:t>
      </w:r>
      <w:r w:rsidR="008D6C7E" w:rsidRPr="009C3A72">
        <w:rPr>
          <w:rFonts w:ascii="Verdana" w:hAnsi="Verdana"/>
          <w:sz w:val="20"/>
          <w:szCs w:val="20"/>
        </w:rPr>
        <w:t xml:space="preserve">, </w:t>
      </w:r>
      <w:r>
        <w:rPr>
          <w:rFonts w:ascii="Verdana" w:hAnsi="Verdana"/>
          <w:sz w:val="20"/>
          <w:szCs w:val="20"/>
        </w:rPr>
        <w:t>тел. 0887783962</w:t>
      </w:r>
      <w:r w:rsidR="008D6C7E" w:rsidRPr="009C3A72">
        <w:rPr>
          <w:rFonts w:ascii="Verdana" w:hAnsi="Verdana"/>
          <w:sz w:val="20"/>
          <w:szCs w:val="20"/>
        </w:rPr>
        <w:t>.</w:t>
      </w:r>
      <w:r w:rsidR="008D6C7E" w:rsidRPr="009C3A72">
        <w:rPr>
          <w:rFonts w:ascii="Verdana" w:hAnsi="Verdana" w:cs="All Times New Roman"/>
          <w:sz w:val="20"/>
          <w:szCs w:val="20"/>
          <w:lang w:val="ru-RU"/>
        </w:rPr>
        <w:t xml:space="preserve"> </w:t>
      </w:r>
    </w:p>
    <w:p w:rsidR="008D6C7E" w:rsidRPr="009C3A72" w:rsidRDefault="00197BC0" w:rsidP="008D6C7E">
      <w:pPr>
        <w:spacing w:after="60"/>
        <w:rPr>
          <w:rFonts w:ascii="Verdana" w:hAnsi="Verdana"/>
          <w:sz w:val="20"/>
          <w:szCs w:val="20"/>
        </w:rPr>
      </w:pPr>
      <w:r>
        <w:rPr>
          <w:rFonts w:ascii="Verdana" w:hAnsi="Verdana"/>
          <w:sz w:val="20"/>
          <w:szCs w:val="20"/>
        </w:rPr>
        <w:t>инж. Иван Ризов - зам.-директор</w:t>
      </w:r>
      <w:r w:rsidR="008D6C7E" w:rsidRPr="009C3A72">
        <w:rPr>
          <w:rFonts w:ascii="Verdana" w:hAnsi="Verdana"/>
          <w:sz w:val="20"/>
          <w:szCs w:val="20"/>
        </w:rPr>
        <w:t xml:space="preserve"> при </w:t>
      </w:r>
      <w:r>
        <w:rPr>
          <w:rFonts w:ascii="Verdana" w:hAnsi="Verdana"/>
          <w:sz w:val="20"/>
          <w:szCs w:val="20"/>
        </w:rPr>
        <w:t>ТП „ДГС Катунци“</w:t>
      </w:r>
      <w:r w:rsidR="008D6C7E" w:rsidRPr="009C3A72">
        <w:rPr>
          <w:rFonts w:ascii="Verdana" w:hAnsi="Verdana"/>
          <w:sz w:val="20"/>
          <w:szCs w:val="20"/>
        </w:rPr>
        <w:t xml:space="preserve">, </w:t>
      </w:r>
      <w:r>
        <w:rPr>
          <w:rFonts w:ascii="Verdana" w:hAnsi="Verdana"/>
          <w:sz w:val="20"/>
          <w:szCs w:val="20"/>
        </w:rPr>
        <w:t>тел. 0887002617</w:t>
      </w:r>
      <w:r w:rsidR="008D6C7E" w:rsidRPr="009C3A72">
        <w:rPr>
          <w:rFonts w:ascii="Verdana" w:hAnsi="Verdana"/>
          <w:sz w:val="20"/>
          <w:szCs w:val="20"/>
        </w:rPr>
        <w:t xml:space="preserve"> </w:t>
      </w: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197BC0" w:rsidP="008D6C7E">
      <w:pPr>
        <w:jc w:val="center"/>
        <w:rPr>
          <w:rFonts w:ascii="Verdana" w:hAnsi="Verdana"/>
          <w:b/>
          <w:sz w:val="20"/>
          <w:szCs w:val="20"/>
        </w:rPr>
      </w:pPr>
      <w:r>
        <w:rPr>
          <w:rFonts w:ascii="Verdana" w:hAnsi="Verdana"/>
          <w:b/>
          <w:sz w:val="20"/>
          <w:szCs w:val="20"/>
        </w:rPr>
        <w:t>с. Катунци</w:t>
      </w:r>
    </w:p>
    <w:p w:rsidR="008D6C7E" w:rsidRPr="009C3A72" w:rsidRDefault="00197BC0" w:rsidP="008D6C7E">
      <w:pPr>
        <w:jc w:val="center"/>
        <w:rPr>
          <w:rFonts w:ascii="Verdana" w:hAnsi="Verdana"/>
          <w:b/>
          <w:sz w:val="20"/>
          <w:szCs w:val="20"/>
        </w:rPr>
      </w:pPr>
      <w:r>
        <w:rPr>
          <w:rFonts w:ascii="Verdana" w:hAnsi="Verdana"/>
          <w:b/>
          <w:sz w:val="20"/>
          <w:szCs w:val="20"/>
        </w:rPr>
        <w:t>2026</w:t>
      </w:r>
      <w:r w:rsidR="008D6C7E" w:rsidRPr="009C3A72">
        <w:rPr>
          <w:rFonts w:ascii="Verdana" w:hAnsi="Verdana"/>
          <w:b/>
          <w:sz w:val="20"/>
          <w:szCs w:val="20"/>
        </w:rPr>
        <w:t xml:space="preserve"> година</w:t>
      </w:r>
    </w:p>
    <w:p w:rsidR="008D6C7E" w:rsidRPr="009C3A72" w:rsidRDefault="008D6C7E" w:rsidP="008D6C7E">
      <w:pPr>
        <w:spacing w:after="200" w:line="276" w:lineRule="auto"/>
        <w:jc w:val="left"/>
        <w:rPr>
          <w:rFonts w:ascii="Verdana" w:hAnsi="Verdana"/>
          <w:b/>
          <w:sz w:val="20"/>
          <w:szCs w:val="20"/>
        </w:rPr>
      </w:pPr>
      <w:r w:rsidRPr="009C3A72">
        <w:rPr>
          <w:rFonts w:ascii="Verdana" w:hAnsi="Verdana"/>
          <w:b/>
          <w:sz w:val="20"/>
          <w:szCs w:val="20"/>
        </w:rPr>
        <w:br w:type="page"/>
      </w: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bookmarkStart w:id="0" w:name="_Hlk43384708"/>
      <w:r w:rsidRPr="009C3A72">
        <w:rPr>
          <w:rFonts w:ascii="Verdana" w:hAnsi="Verdana"/>
          <w:sz w:val="20"/>
          <w:szCs w:val="20"/>
        </w:rPr>
        <w:t>Съдържание:</w:t>
      </w:r>
    </w:p>
    <w:p w:rsidR="008D6C7E" w:rsidRPr="009C3A72" w:rsidRDefault="008D6C7E" w:rsidP="008D6C7E">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Заповед </w:t>
      </w:r>
      <w:r w:rsidR="00297B50" w:rsidRPr="00562BCE">
        <w:rPr>
          <w:rFonts w:ascii="Verdana" w:hAnsi="Verdana"/>
          <w:sz w:val="20"/>
          <w:szCs w:val="20"/>
        </w:rPr>
        <w:t xml:space="preserve">от </w:t>
      </w:r>
      <w:r w:rsidR="00297B50" w:rsidRPr="00562BCE">
        <w:rPr>
          <w:rFonts w:ascii="Verdana" w:hAnsi="Verdana"/>
          <w:sz w:val="20"/>
          <w:szCs w:val="20"/>
          <w:lang w:val="en-US"/>
        </w:rPr>
        <w:t>20</w:t>
      </w:r>
      <w:r w:rsidR="00297B50" w:rsidRPr="00562BCE">
        <w:rPr>
          <w:rFonts w:ascii="Verdana" w:hAnsi="Verdana"/>
          <w:sz w:val="20"/>
          <w:szCs w:val="20"/>
        </w:rPr>
        <w:t>.</w:t>
      </w:r>
      <w:r w:rsidR="00297B50" w:rsidRPr="00562BCE">
        <w:rPr>
          <w:rFonts w:ascii="Verdana" w:hAnsi="Verdana"/>
          <w:sz w:val="20"/>
          <w:szCs w:val="20"/>
          <w:lang w:val="en-US"/>
        </w:rPr>
        <w:t xml:space="preserve">04.2026 </w:t>
      </w:r>
      <w:r w:rsidR="00297B50" w:rsidRPr="00562BCE">
        <w:rPr>
          <w:rFonts w:ascii="Verdana" w:hAnsi="Verdana"/>
          <w:sz w:val="20"/>
          <w:szCs w:val="20"/>
        </w:rPr>
        <w:t xml:space="preserve">год. </w:t>
      </w:r>
      <w:r w:rsidR="00297B50" w:rsidRPr="009C3A72">
        <w:rPr>
          <w:rFonts w:ascii="Verdana" w:hAnsi="Verdana"/>
          <w:sz w:val="20"/>
          <w:szCs w:val="20"/>
        </w:rPr>
        <w:t xml:space="preserve"> </w:t>
      </w:r>
      <w:r w:rsidRPr="009C3A72">
        <w:rPr>
          <w:rFonts w:ascii="Verdana" w:hAnsi="Verdana"/>
          <w:sz w:val="20"/>
          <w:szCs w:val="20"/>
        </w:rPr>
        <w:t xml:space="preserve">на Директора на </w:t>
      </w:r>
      <w:r w:rsidR="00197BC0">
        <w:rPr>
          <w:rFonts w:ascii="Verdana" w:hAnsi="Verdana"/>
          <w:sz w:val="20"/>
          <w:szCs w:val="20"/>
        </w:rPr>
        <w:t>ТП „ДГС Катунци“</w:t>
      </w:r>
      <w:r w:rsidRPr="009C3A72">
        <w:rPr>
          <w:rFonts w:ascii="Verdana" w:hAnsi="Verdana"/>
          <w:sz w:val="20"/>
          <w:szCs w:val="20"/>
        </w:rPr>
        <w:t>.</w:t>
      </w:r>
    </w:p>
    <w:p w:rsidR="008D6C7E" w:rsidRPr="009C3A72" w:rsidRDefault="008D6C7E" w:rsidP="008D6C7E">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r w:rsidR="00ED631D">
        <w:rPr>
          <w:rFonts w:ascii="Verdana" w:hAnsi="Verdana"/>
          <w:sz w:val="20"/>
          <w:szCs w:val="20"/>
        </w:rPr>
        <w:t>.</w:t>
      </w:r>
    </w:p>
    <w:p w:rsidR="008D6C7E" w:rsidRPr="009C3A72" w:rsidRDefault="008D6C7E" w:rsidP="008D6C7E">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00297B50">
        <w:rPr>
          <w:rFonts w:ascii="Verdana" w:hAnsi="Verdana"/>
          <w:sz w:val="20"/>
          <w:szCs w:val="20"/>
        </w:rPr>
        <w:t>чл. 18, ал. 1, т. 3</w:t>
      </w:r>
      <w:r w:rsidRPr="009C3A72">
        <w:rPr>
          <w:rFonts w:ascii="Verdana" w:hAnsi="Verdana"/>
          <w:sz w:val="20"/>
          <w:szCs w:val="20"/>
        </w:rPr>
        <w:t xml:space="preserve"> от НУРВИДГТ по образец.</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r w:rsidR="00297B50">
        <w:rPr>
          <w:rFonts w:ascii="Verdana" w:hAnsi="Verdana"/>
          <w:sz w:val="20"/>
          <w:szCs w:val="20"/>
        </w:rPr>
        <w:t>.</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r w:rsidR="00297B50">
        <w:rPr>
          <w:rFonts w:ascii="Verdana" w:hAnsi="Verdana"/>
          <w:sz w:val="20"/>
          <w:szCs w:val="20"/>
        </w:rPr>
        <w:t>.</w:t>
      </w:r>
    </w:p>
    <w:p w:rsidR="008D6C7E" w:rsidRPr="00BC4DBA"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r w:rsidR="00297B50">
        <w:rPr>
          <w:rFonts w:ascii="Verdana" w:hAnsi="Verdana"/>
          <w:b/>
          <w:sz w:val="20"/>
          <w:szCs w:val="20"/>
          <w:lang w:val="ru-RU"/>
        </w:rPr>
        <w:t>.</w:t>
      </w:r>
    </w:p>
    <w:p w:rsidR="008D6C7E" w:rsidRPr="00297B50" w:rsidRDefault="008D6C7E" w:rsidP="007B2FFB">
      <w:pPr>
        <w:numPr>
          <w:ilvl w:val="0"/>
          <w:numId w:val="2"/>
        </w:numPr>
        <w:tabs>
          <w:tab w:val="clear" w:pos="1440"/>
        </w:tabs>
        <w:ind w:left="0" w:firstLine="0"/>
        <w:rPr>
          <w:rFonts w:ascii="Verdana" w:hAnsi="Verdana"/>
          <w:sz w:val="20"/>
          <w:szCs w:val="20"/>
        </w:rPr>
      </w:pPr>
      <w:r w:rsidRPr="00297B50">
        <w:rPr>
          <w:rFonts w:ascii="Verdana" w:hAnsi="Verdana"/>
          <w:sz w:val="20"/>
          <w:szCs w:val="20"/>
        </w:rPr>
        <w:t xml:space="preserve">Декларация </w:t>
      </w:r>
      <w:r w:rsidR="007B2FFB" w:rsidRPr="00297B50">
        <w:rPr>
          <w:rFonts w:ascii="Verdana" w:hAnsi="Verdana"/>
          <w:sz w:val="20"/>
          <w:szCs w:val="20"/>
        </w:rPr>
        <w:t xml:space="preserve">за изпълнение на техническите и квалификационни изисквания за извършване ползването на дървесина, спазване на безопасни условия на труд 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община, попадаща в териториалния обхват на </w:t>
      </w:r>
      <w:r w:rsidR="00197BC0" w:rsidRPr="00297B50">
        <w:rPr>
          <w:rFonts w:ascii="Verdana" w:hAnsi="Verdana"/>
          <w:sz w:val="20"/>
          <w:szCs w:val="20"/>
        </w:rPr>
        <w:t>ТП „ДГС Катунци“</w:t>
      </w:r>
      <w:r w:rsidRPr="00297B50">
        <w:rPr>
          <w:rFonts w:ascii="Verdana" w:hAnsi="Verdana"/>
          <w:sz w:val="20"/>
          <w:szCs w:val="20"/>
        </w:rPr>
        <w:t xml:space="preserve"> - </w:t>
      </w:r>
      <w:r w:rsidR="007B2FFB" w:rsidRPr="00297B50">
        <w:rPr>
          <w:rFonts w:ascii="Verdana" w:hAnsi="Verdana"/>
          <w:sz w:val="20"/>
          <w:szCs w:val="20"/>
        </w:rPr>
        <w:t xml:space="preserve">по образец, </w:t>
      </w:r>
      <w:r w:rsidRPr="00297B50">
        <w:rPr>
          <w:rFonts w:ascii="Verdana" w:hAnsi="Verdana"/>
          <w:sz w:val="20"/>
          <w:szCs w:val="20"/>
        </w:rPr>
        <w:t>Приложение № 3</w:t>
      </w:r>
      <w:r w:rsidR="00297B50" w:rsidRPr="00297B50">
        <w:rPr>
          <w:rFonts w:ascii="Verdana" w:hAnsi="Verdana"/>
          <w:sz w:val="20"/>
          <w:szCs w:val="20"/>
        </w:rPr>
        <w:t>.</w:t>
      </w:r>
    </w:p>
    <w:p w:rsidR="008D6C7E" w:rsidRPr="00297B50" w:rsidRDefault="008D6C7E" w:rsidP="008D6C7E">
      <w:pPr>
        <w:numPr>
          <w:ilvl w:val="0"/>
          <w:numId w:val="2"/>
        </w:numPr>
        <w:tabs>
          <w:tab w:val="clear" w:pos="1440"/>
          <w:tab w:val="left" w:pos="284"/>
        </w:tabs>
        <w:ind w:left="0" w:firstLine="0"/>
        <w:rPr>
          <w:rFonts w:ascii="Verdana" w:hAnsi="Verdana"/>
          <w:sz w:val="20"/>
          <w:szCs w:val="20"/>
        </w:rPr>
      </w:pPr>
      <w:r w:rsidRPr="00297B50">
        <w:rPr>
          <w:rFonts w:ascii="Verdana" w:hAnsi="Verdana"/>
          <w:sz w:val="20"/>
          <w:szCs w:val="20"/>
          <w:lang w:val="ru-RU"/>
        </w:rPr>
        <w:t>Технологични планове на обекта</w:t>
      </w:r>
      <w:r w:rsidR="00297B50" w:rsidRPr="00297B50">
        <w:rPr>
          <w:rFonts w:ascii="Verdana" w:hAnsi="Verdana"/>
          <w:sz w:val="20"/>
          <w:szCs w:val="20"/>
          <w:lang w:val="ru-RU"/>
        </w:rPr>
        <w:t>.</w:t>
      </w:r>
    </w:p>
    <w:p w:rsidR="004A0E0A" w:rsidRPr="00297B50" w:rsidRDefault="004A0E0A" w:rsidP="008D6C7E">
      <w:pPr>
        <w:numPr>
          <w:ilvl w:val="0"/>
          <w:numId w:val="2"/>
        </w:numPr>
        <w:tabs>
          <w:tab w:val="clear" w:pos="1440"/>
          <w:tab w:val="left" w:pos="284"/>
        </w:tabs>
        <w:ind w:left="0" w:firstLine="0"/>
        <w:rPr>
          <w:rFonts w:ascii="Verdana" w:hAnsi="Verdana"/>
          <w:sz w:val="20"/>
          <w:szCs w:val="20"/>
        </w:rPr>
      </w:pPr>
      <w:r w:rsidRPr="00297B50">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297B50" w:rsidRPr="00297B50">
        <w:rPr>
          <w:rFonts w:ascii="Verdana" w:hAnsi="Verdana"/>
          <w:sz w:val="20"/>
          <w:szCs w:val="20"/>
          <w:lang w:val="ru-RU"/>
        </w:rPr>
        <w:t>.</w:t>
      </w:r>
    </w:p>
    <w:p w:rsidR="00257377" w:rsidRPr="00257377" w:rsidRDefault="00257377" w:rsidP="00257377">
      <w:pPr>
        <w:numPr>
          <w:ilvl w:val="0"/>
          <w:numId w:val="2"/>
        </w:numPr>
        <w:tabs>
          <w:tab w:val="clear" w:pos="1440"/>
        </w:tabs>
        <w:ind w:left="0" w:firstLine="0"/>
        <w:rPr>
          <w:rFonts w:ascii="Verdana" w:hAnsi="Verdana"/>
          <w:sz w:val="20"/>
          <w:szCs w:val="20"/>
        </w:rPr>
      </w:pPr>
      <w:r w:rsidRPr="00257377">
        <w:rPr>
          <w:rFonts w:ascii="Verdana" w:hAnsi="Verdana"/>
          <w:sz w:val="20"/>
          <w:szCs w:val="20"/>
        </w:rPr>
        <w:t>РЪКОВОДСТВО ЗА УЧАСТИЕ В ЕЛЕКТРОНЕН ТЪРГ</w:t>
      </w:r>
      <w:r w:rsidR="00297B50">
        <w:rPr>
          <w:rFonts w:ascii="Verdana" w:hAnsi="Verdana"/>
          <w:sz w:val="20"/>
          <w:szCs w:val="20"/>
        </w:rPr>
        <w:t>.</w:t>
      </w:r>
    </w:p>
    <w:p w:rsidR="00257377" w:rsidRPr="008D13FD" w:rsidRDefault="00257377" w:rsidP="00257377">
      <w:pPr>
        <w:rPr>
          <w:rFonts w:ascii="Verdana" w:hAnsi="Verdana"/>
          <w:sz w:val="20"/>
          <w:szCs w:val="20"/>
        </w:rPr>
      </w:pPr>
    </w:p>
    <w:p w:rsidR="008D13FD" w:rsidRPr="009C3A72" w:rsidRDefault="008D13FD" w:rsidP="008D13FD">
      <w:pPr>
        <w:tabs>
          <w:tab w:val="left" w:pos="284"/>
        </w:tabs>
        <w:rPr>
          <w:rFonts w:ascii="Verdana" w:hAnsi="Verdana"/>
          <w:sz w:val="20"/>
          <w:szCs w:val="20"/>
        </w:rPr>
      </w:pPr>
    </w:p>
    <w:bookmarkEnd w:id="0"/>
    <w:p w:rsidR="008D6C7E" w:rsidRPr="009C3A72" w:rsidRDefault="008D6C7E" w:rsidP="008D6C7E">
      <w:pPr>
        <w:spacing w:after="200" w:line="276" w:lineRule="auto"/>
        <w:jc w:val="left"/>
        <w:rPr>
          <w:rFonts w:ascii="Verdana" w:hAnsi="Verdana"/>
          <w:sz w:val="20"/>
          <w:szCs w:val="20"/>
          <w:lang w:val="en-US"/>
        </w:rPr>
      </w:pPr>
      <w:r w:rsidRPr="009C3A72">
        <w:rPr>
          <w:rFonts w:ascii="Verdana" w:hAnsi="Verdana"/>
          <w:sz w:val="20"/>
          <w:szCs w:val="20"/>
          <w:lang w:val="en-US"/>
        </w:rPr>
        <w:br w:type="page"/>
      </w:r>
    </w:p>
    <w:tbl>
      <w:tblPr>
        <w:tblpPr w:leftFromText="141" w:rightFromText="141" w:vertAnchor="page" w:horzAnchor="margin" w:tblpXSpec="center" w:tblpY="386"/>
        <w:tblOverlap w:val="never"/>
        <w:tblW w:w="10961" w:type="dxa"/>
        <w:tblBorders>
          <w:bottom w:val="single" w:sz="4" w:space="0" w:color="auto"/>
        </w:tblBorders>
        <w:tblLayout w:type="fixed"/>
        <w:tblLook w:val="04A0" w:firstRow="1" w:lastRow="0" w:firstColumn="1" w:lastColumn="0" w:noHBand="0" w:noVBand="1"/>
      </w:tblPr>
      <w:tblGrid>
        <w:gridCol w:w="1765"/>
        <w:gridCol w:w="6034"/>
        <w:gridCol w:w="3162"/>
      </w:tblGrid>
      <w:tr w:rsidR="005D0835" w:rsidRPr="007A1A85" w:rsidTr="00244702">
        <w:trPr>
          <w:trHeight w:val="1209"/>
        </w:trPr>
        <w:tc>
          <w:tcPr>
            <w:tcW w:w="1765" w:type="dxa"/>
            <w:shd w:val="clear" w:color="auto" w:fill="auto"/>
          </w:tcPr>
          <w:p w:rsidR="005D0835" w:rsidRPr="00AD2E9C" w:rsidRDefault="005D0835" w:rsidP="00244702">
            <w:pPr>
              <w:rPr>
                <w:rFonts w:ascii="Calibri" w:eastAsia="Calibri" w:hAnsi="Calibri"/>
                <w:sz w:val="22"/>
              </w:rPr>
            </w:pPr>
            <w:r w:rsidRPr="00AD2E9C">
              <w:rPr>
                <w:noProof/>
              </w:rPr>
              <w:lastRenderedPageBreak/>
              <w:drawing>
                <wp:anchor distT="0" distB="0" distL="114300" distR="114300" simplePos="0" relativeHeight="251663360" behindDoc="0" locked="0" layoutInCell="1" allowOverlap="1" wp14:anchorId="58C36B75" wp14:editId="5BFE5EF0">
                  <wp:simplePos x="0" y="0"/>
                  <wp:positionH relativeFrom="column">
                    <wp:posOffset>7620</wp:posOffset>
                  </wp:positionH>
                  <wp:positionV relativeFrom="paragraph">
                    <wp:posOffset>635</wp:posOffset>
                  </wp:positionV>
                  <wp:extent cx="1097280" cy="895350"/>
                  <wp:effectExtent l="0" t="0" r="7620" b="0"/>
                  <wp:wrapSquare wrapText="bothSides"/>
                  <wp:docPr id="4"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4" w:type="dxa"/>
            <w:shd w:val="clear" w:color="auto" w:fill="auto"/>
          </w:tcPr>
          <w:p w:rsidR="005D0835" w:rsidRPr="00AD2E9C" w:rsidRDefault="005D0835" w:rsidP="00244702">
            <w:pPr>
              <w:tabs>
                <w:tab w:val="center" w:pos="4680"/>
                <w:tab w:val="right" w:pos="9360"/>
              </w:tabs>
              <w:rPr>
                <w:rFonts w:ascii="Verdana" w:eastAsia="Calibri" w:hAnsi="Verdana"/>
                <w:b/>
                <w:sz w:val="22"/>
              </w:rPr>
            </w:pPr>
          </w:p>
          <w:p w:rsidR="005D0835" w:rsidRPr="00AD2E9C" w:rsidRDefault="005D0835" w:rsidP="00244702">
            <w:pPr>
              <w:tabs>
                <w:tab w:val="center" w:pos="4680"/>
                <w:tab w:val="right" w:pos="9360"/>
              </w:tabs>
              <w:jc w:val="center"/>
              <w:rPr>
                <w:rFonts w:ascii="Verdana" w:eastAsia="Calibri" w:hAnsi="Verdana"/>
                <w:b/>
                <w:w w:val="90"/>
                <w:sz w:val="22"/>
              </w:rPr>
            </w:pPr>
          </w:p>
          <w:p w:rsidR="005D0835" w:rsidRPr="00AD2E9C" w:rsidRDefault="005D0835" w:rsidP="00244702">
            <w:pPr>
              <w:tabs>
                <w:tab w:val="center" w:pos="4680"/>
                <w:tab w:val="right" w:pos="9360"/>
              </w:tabs>
              <w:spacing w:line="360" w:lineRule="auto"/>
              <w:jc w:val="center"/>
              <w:rPr>
                <w:rFonts w:ascii="Verdana" w:eastAsia="Calibri" w:hAnsi="Verdana"/>
                <w:b/>
                <w:w w:val="90"/>
                <w:sz w:val="20"/>
                <w:szCs w:val="20"/>
              </w:rPr>
            </w:pPr>
            <w:r w:rsidRPr="00AD2E9C">
              <w:rPr>
                <w:rFonts w:ascii="Verdana" w:eastAsia="Calibri" w:hAnsi="Verdana"/>
                <w:b/>
                <w:w w:val="90"/>
                <w:sz w:val="20"/>
                <w:szCs w:val="20"/>
              </w:rPr>
              <w:t>МИНИСТЕРСТВО НА ЗЕМЕДЕЛИЕТО И ХРАНИТЕ</w:t>
            </w:r>
          </w:p>
          <w:p w:rsidR="005D0835" w:rsidRPr="00AD2E9C" w:rsidRDefault="005D0835" w:rsidP="00244702">
            <w:pPr>
              <w:tabs>
                <w:tab w:val="center" w:pos="4680"/>
                <w:tab w:val="right" w:pos="9360"/>
              </w:tabs>
              <w:spacing w:line="360" w:lineRule="auto"/>
              <w:jc w:val="center"/>
              <w:rPr>
                <w:rFonts w:ascii="Verdana" w:eastAsia="Calibri" w:hAnsi="Verdana"/>
                <w:w w:val="90"/>
                <w:sz w:val="20"/>
                <w:szCs w:val="20"/>
              </w:rPr>
            </w:pPr>
            <w:r w:rsidRPr="00AD2E9C">
              <w:rPr>
                <w:rFonts w:ascii="Verdana" w:eastAsia="Calibri" w:hAnsi="Verdana"/>
                <w:w w:val="90"/>
                <w:sz w:val="20"/>
                <w:szCs w:val="20"/>
              </w:rPr>
              <w:t>„ЮГОЗАПАДНО ДЪРЖАВНО ПРЕДПРИЯТИЕ“ ДП БЛАГОЕВГРАД</w:t>
            </w:r>
          </w:p>
          <w:p w:rsidR="005D0835" w:rsidRPr="00AD2E9C" w:rsidRDefault="005D0835" w:rsidP="00244702">
            <w:pPr>
              <w:tabs>
                <w:tab w:val="center" w:pos="4680"/>
                <w:tab w:val="right" w:pos="9360"/>
              </w:tabs>
              <w:spacing w:line="360" w:lineRule="auto"/>
              <w:jc w:val="center"/>
              <w:rPr>
                <w:rFonts w:eastAsia="Calibri"/>
                <w:sz w:val="22"/>
              </w:rPr>
            </w:pPr>
            <w:r w:rsidRPr="00AD2E9C">
              <w:rPr>
                <w:rFonts w:ascii="Verdana" w:eastAsia="Calibri" w:hAnsi="Verdana"/>
                <w:w w:val="90"/>
                <w:sz w:val="20"/>
                <w:szCs w:val="20"/>
              </w:rPr>
              <w:t>ТП „ДЪРЖАВНО ГОРСКО СТОПАНСТВО КАТУНЦИ“</w:t>
            </w:r>
          </w:p>
        </w:tc>
        <w:tc>
          <w:tcPr>
            <w:tcW w:w="3162" w:type="dxa"/>
            <w:shd w:val="clear" w:color="auto" w:fill="auto"/>
            <w:vAlign w:val="center"/>
          </w:tcPr>
          <w:p w:rsidR="005D0835" w:rsidRPr="00AD2E9C" w:rsidRDefault="005D0835" w:rsidP="00244702">
            <w:pPr>
              <w:ind w:left="31" w:right="1513" w:hanging="31"/>
              <w:jc w:val="center"/>
              <w:rPr>
                <w:rFonts w:ascii="Calibri" w:eastAsia="Calibri" w:hAnsi="Calibri"/>
                <w:sz w:val="22"/>
              </w:rPr>
            </w:pPr>
            <w:r w:rsidRPr="00AD2E9C">
              <w:rPr>
                <w:noProof/>
              </w:rPr>
              <w:drawing>
                <wp:inline distT="0" distB="0" distL="0" distR="0" wp14:anchorId="488D0B8F" wp14:editId="660135C7">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D0835" w:rsidRPr="0079112C" w:rsidRDefault="005D0835" w:rsidP="005D0835">
      <w:pPr>
        <w:jc w:val="center"/>
        <w:rPr>
          <w:rFonts w:ascii="Verdana" w:eastAsia="Calibri" w:hAnsi="Verdana"/>
          <w:b/>
          <w:bCs/>
          <w:sz w:val="20"/>
          <w:szCs w:val="20"/>
          <w:lang w:eastAsia="en-US"/>
        </w:rPr>
      </w:pPr>
      <w:r w:rsidRPr="0079112C">
        <w:rPr>
          <w:rFonts w:ascii="Verdana" w:eastAsia="Calibri" w:hAnsi="Verdana"/>
          <w:b/>
          <w:bCs/>
          <w:sz w:val="20"/>
          <w:szCs w:val="20"/>
          <w:lang w:val="ru-RU" w:eastAsia="en-US"/>
        </w:rPr>
        <w:t>2830 с. Катунци, ул. Асен Лагадинов 17, тел.+3597438</w:t>
      </w:r>
      <w:r w:rsidRPr="0079112C">
        <w:rPr>
          <w:rFonts w:ascii="Verdana" w:eastAsia="Calibri" w:hAnsi="Verdana"/>
          <w:b/>
          <w:bCs/>
          <w:sz w:val="20"/>
          <w:szCs w:val="20"/>
          <w:lang w:val="en-US" w:eastAsia="en-US"/>
        </w:rPr>
        <w:t>/</w:t>
      </w:r>
      <w:r w:rsidRPr="0079112C">
        <w:rPr>
          <w:rFonts w:ascii="Verdana" w:eastAsia="Calibri" w:hAnsi="Verdana"/>
          <w:b/>
          <w:bCs/>
          <w:sz w:val="20"/>
          <w:szCs w:val="20"/>
          <w:lang w:val="ru-RU" w:eastAsia="en-US"/>
        </w:rPr>
        <w:t xml:space="preserve">2131, </w:t>
      </w:r>
      <w:r>
        <w:rPr>
          <w:rFonts w:ascii="Verdana" w:eastAsia="Calibri" w:hAnsi="Verdana"/>
          <w:b/>
          <w:bCs/>
          <w:sz w:val="20"/>
          <w:szCs w:val="20"/>
          <w:lang w:val="ru-RU" w:eastAsia="en-US"/>
        </w:rPr>
        <w:t xml:space="preserve">                                               </w:t>
      </w:r>
      <w:r w:rsidRPr="0079112C">
        <w:rPr>
          <w:rFonts w:ascii="Verdana" w:eastAsia="Calibri" w:hAnsi="Verdana"/>
          <w:b/>
          <w:bCs/>
          <w:sz w:val="20"/>
          <w:szCs w:val="20"/>
          <w:lang w:eastAsia="en-US"/>
        </w:rPr>
        <w:t>e</w:t>
      </w:r>
      <w:r w:rsidRPr="0079112C">
        <w:rPr>
          <w:rFonts w:ascii="Verdana" w:eastAsia="Calibri" w:hAnsi="Verdana"/>
          <w:b/>
          <w:bCs/>
          <w:sz w:val="20"/>
          <w:szCs w:val="20"/>
          <w:lang w:val="ru-RU" w:eastAsia="en-US"/>
        </w:rPr>
        <w:t>-</w:t>
      </w:r>
      <w:r w:rsidRPr="0079112C">
        <w:rPr>
          <w:rFonts w:ascii="Verdana" w:eastAsia="Calibri" w:hAnsi="Verdana"/>
          <w:b/>
          <w:bCs/>
          <w:sz w:val="20"/>
          <w:szCs w:val="20"/>
          <w:lang w:eastAsia="en-US"/>
        </w:rPr>
        <w:t>mail</w:t>
      </w:r>
      <w:r w:rsidRPr="0079112C">
        <w:rPr>
          <w:rFonts w:ascii="Verdana" w:eastAsia="Calibri" w:hAnsi="Verdana"/>
          <w:b/>
          <w:bCs/>
          <w:sz w:val="20"/>
          <w:szCs w:val="20"/>
          <w:lang w:val="ru-RU" w:eastAsia="en-US"/>
        </w:rPr>
        <w:t xml:space="preserve">: </w:t>
      </w:r>
      <w:hyperlink r:id="rId10" w:history="1">
        <w:r w:rsidRPr="002D5948">
          <w:rPr>
            <w:rStyle w:val="Hyperlink"/>
            <w:rFonts w:ascii="Verdana" w:eastAsia="Calibri" w:hAnsi="Verdana"/>
            <w:b/>
            <w:bCs/>
            <w:color w:val="auto"/>
            <w:sz w:val="20"/>
            <w:szCs w:val="20"/>
            <w:u w:val="none"/>
            <w:lang w:val="en-US" w:eastAsia="en-US"/>
          </w:rPr>
          <w:t>dgkatunci</w:t>
        </w:r>
        <w:r w:rsidRPr="002D5948">
          <w:rPr>
            <w:rStyle w:val="Hyperlink"/>
            <w:rFonts w:ascii="Verdana" w:eastAsia="Calibri" w:hAnsi="Verdana"/>
            <w:b/>
            <w:bCs/>
            <w:color w:val="auto"/>
            <w:sz w:val="20"/>
            <w:szCs w:val="20"/>
            <w:u w:val="none"/>
            <w:lang w:val="ru-RU" w:eastAsia="en-US"/>
          </w:rPr>
          <w:t>@</w:t>
        </w:r>
        <w:r w:rsidRPr="002D5948">
          <w:rPr>
            <w:rStyle w:val="Hyperlink"/>
            <w:rFonts w:ascii="Verdana" w:eastAsia="Calibri" w:hAnsi="Verdana"/>
            <w:b/>
            <w:bCs/>
            <w:color w:val="auto"/>
            <w:sz w:val="20"/>
            <w:szCs w:val="20"/>
            <w:u w:val="none"/>
            <w:lang w:eastAsia="en-US"/>
          </w:rPr>
          <w:t>abv</w:t>
        </w:r>
        <w:r w:rsidRPr="002D5948">
          <w:rPr>
            <w:rStyle w:val="Hyperlink"/>
            <w:rFonts w:ascii="Verdana" w:eastAsia="Calibri" w:hAnsi="Verdana"/>
            <w:b/>
            <w:bCs/>
            <w:color w:val="auto"/>
            <w:sz w:val="20"/>
            <w:szCs w:val="20"/>
            <w:u w:val="none"/>
            <w:lang w:val="ru-RU" w:eastAsia="en-US"/>
          </w:rPr>
          <w:t>.</w:t>
        </w:r>
        <w:r w:rsidRPr="002D5948">
          <w:rPr>
            <w:rStyle w:val="Hyperlink"/>
            <w:rFonts w:ascii="Verdana" w:eastAsia="Calibri" w:hAnsi="Verdana"/>
            <w:b/>
            <w:bCs/>
            <w:color w:val="auto"/>
            <w:sz w:val="20"/>
            <w:szCs w:val="20"/>
            <w:u w:val="none"/>
            <w:lang w:eastAsia="en-US"/>
          </w:rPr>
          <w:t>bg</w:t>
        </w:r>
      </w:hyperlink>
      <w:r w:rsidRPr="002D5948">
        <w:rPr>
          <w:rFonts w:ascii="Verdana" w:eastAsia="Calibri" w:hAnsi="Verdana"/>
          <w:b/>
          <w:bCs/>
          <w:sz w:val="20"/>
          <w:szCs w:val="20"/>
          <w:lang w:val="en-GB" w:eastAsia="en-US"/>
        </w:rPr>
        <w:t xml:space="preserve">, </w:t>
      </w:r>
      <w:hyperlink r:id="rId11" w:history="1">
        <w:r w:rsidRPr="00AD7373">
          <w:rPr>
            <w:rStyle w:val="Hyperlink"/>
            <w:rFonts w:ascii="Verdana" w:eastAsia="Calibri" w:hAnsi="Verdana"/>
            <w:b/>
            <w:bCs/>
            <w:color w:val="auto"/>
            <w:sz w:val="20"/>
            <w:szCs w:val="20"/>
            <w:u w:val="none"/>
            <w:lang w:eastAsia="en-US"/>
          </w:rPr>
          <w:t>https://dgs-katuntsi.uzdp.bg/</w:t>
        </w:r>
      </w:hyperlink>
    </w:p>
    <w:p w:rsidR="005D0835" w:rsidRPr="003902DC" w:rsidRDefault="005D0835" w:rsidP="005D0835">
      <w:pPr>
        <w:rPr>
          <w:rFonts w:ascii="Verdana" w:hAnsi="Verdana"/>
          <w:sz w:val="20"/>
          <w:szCs w:val="20"/>
        </w:rPr>
      </w:pPr>
    </w:p>
    <w:p w:rsidR="005D0835" w:rsidRDefault="005D0835" w:rsidP="005D0835">
      <w:pPr>
        <w:jc w:val="center"/>
        <w:rPr>
          <w:rFonts w:ascii="Verdana" w:hAnsi="Verdana"/>
          <w:b/>
          <w:spacing w:val="80"/>
          <w:szCs w:val="24"/>
        </w:rPr>
      </w:pPr>
    </w:p>
    <w:p w:rsidR="005D0835" w:rsidRPr="00A426E9" w:rsidRDefault="005D0835" w:rsidP="005D0835">
      <w:pPr>
        <w:jc w:val="center"/>
        <w:rPr>
          <w:rFonts w:ascii="Verdana" w:hAnsi="Verdana"/>
          <w:b/>
          <w:szCs w:val="24"/>
        </w:rPr>
      </w:pPr>
      <w:r w:rsidRPr="00A426E9">
        <w:rPr>
          <w:rFonts w:ascii="Verdana" w:hAnsi="Verdana"/>
          <w:b/>
          <w:spacing w:val="80"/>
          <w:szCs w:val="24"/>
        </w:rPr>
        <w:t>ЗАПОВЕ</w:t>
      </w:r>
      <w:r w:rsidRPr="00A426E9">
        <w:rPr>
          <w:rFonts w:ascii="Verdana" w:hAnsi="Verdana"/>
          <w:b/>
          <w:szCs w:val="24"/>
        </w:rPr>
        <w:t>Д</w:t>
      </w:r>
    </w:p>
    <w:p w:rsidR="005D0835" w:rsidRPr="009C3A72" w:rsidRDefault="005D0835" w:rsidP="008D6C7E">
      <w:pPr>
        <w:rPr>
          <w:rFonts w:ascii="Verdana" w:hAnsi="Verdana"/>
          <w:sz w:val="20"/>
          <w:szCs w:val="20"/>
        </w:rPr>
      </w:pPr>
    </w:p>
    <w:p w:rsidR="008D6C7E" w:rsidRPr="009C3A72" w:rsidRDefault="003C5178" w:rsidP="005D0835">
      <w:pPr>
        <w:jc w:val="center"/>
        <w:rPr>
          <w:rFonts w:ascii="Verdana" w:hAnsi="Verdana"/>
          <w:sz w:val="20"/>
          <w:szCs w:val="20"/>
        </w:rPr>
      </w:pPr>
      <w:r>
        <w:rPr>
          <w:rFonts w:ascii="Verdana" w:hAnsi="Verdana"/>
          <w:b/>
          <w:bCs/>
          <w:sz w:val="20"/>
          <w:szCs w:val="20"/>
        </w:rPr>
        <w:pict>
          <v:shape id="_x0000_i1026" type="#_x0000_t75" alt="Microsoft Office Signature Line..." style="width:192pt;height:96pt">
            <v:imagedata r:id="rId12" o:title=""/>
            <o:lock v:ext="edit" ungrouping="t" rotation="t" cropping="t" verticies="t" text="t" grouping="t"/>
            <o:signatureline v:ext="edit" id="{3D668C94-63B5-4B4B-98CE-D29D607471E5}" provid="{00000000-0000-0000-0000-000000000000}" issignatureline="t"/>
          </v:shape>
        </w:pict>
      </w:r>
    </w:p>
    <w:p w:rsidR="008D6C7E" w:rsidRPr="009C3A72" w:rsidRDefault="008D6C7E" w:rsidP="008D6C7E">
      <w:pPr>
        <w:ind w:firstLine="708"/>
        <w:rPr>
          <w:rFonts w:ascii="Verdana" w:hAnsi="Verdana"/>
          <w:sz w:val="20"/>
          <w:szCs w:val="20"/>
        </w:rPr>
      </w:pPr>
      <w:r w:rsidRPr="009C3A72">
        <w:rPr>
          <w:rFonts w:ascii="Verdana" w:hAnsi="Verdana"/>
          <w:sz w:val="20"/>
          <w:szCs w:val="20"/>
        </w:rPr>
        <w:t xml:space="preserve">На основание чл. 4, ал. 1, във вр. с чл. 2, т. 2 и чл. 74а във вр. с чл. 74, ал. 1, ал. 2, т. </w:t>
      </w:r>
      <w:r w:rsidR="00F134CA">
        <w:rPr>
          <w:rFonts w:ascii="Verdana" w:hAnsi="Verdana"/>
          <w:sz w:val="20"/>
          <w:szCs w:val="20"/>
          <w:lang w:val="en-US"/>
        </w:rPr>
        <w:t>2</w:t>
      </w:r>
      <w:r w:rsidR="00747322" w:rsidRPr="00DE1717">
        <w:rPr>
          <w:rFonts w:ascii="Verdana" w:hAnsi="Verdana"/>
          <w:sz w:val="20"/>
          <w:szCs w:val="20"/>
          <w:lang w:val="ru-RU"/>
        </w:rPr>
        <w:t xml:space="preserve">, във връзка </w:t>
      </w:r>
      <w:r w:rsidR="00747322">
        <w:rPr>
          <w:rFonts w:ascii="Verdana" w:hAnsi="Verdana"/>
          <w:sz w:val="20"/>
          <w:szCs w:val="20"/>
        </w:rPr>
        <w:t>с</w:t>
      </w:r>
      <w:r w:rsidR="00747322" w:rsidRPr="00DE1717">
        <w:rPr>
          <w:rFonts w:ascii="Verdana" w:hAnsi="Verdana"/>
          <w:sz w:val="20"/>
          <w:szCs w:val="20"/>
          <w:lang w:val="ru-RU"/>
        </w:rPr>
        <w:t xml:space="preserve"> чл. 38 </w:t>
      </w:r>
      <w:r w:rsidRPr="009C3A72">
        <w:rPr>
          <w:rFonts w:ascii="Verdana" w:hAnsi="Verdana"/>
          <w:sz w:val="20"/>
          <w:szCs w:val="20"/>
        </w:rPr>
        <w:t xml:space="preserve">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747322" w:rsidRPr="00DE1717">
        <w:rPr>
          <w:rFonts w:ascii="Verdana" w:hAnsi="Verdana"/>
          <w:sz w:val="20"/>
          <w:szCs w:val="20"/>
          <w:lang w:val="ru-RU"/>
        </w:rPr>
        <w:t>(НУРВИДГТ), чл. 115 от ЗГ</w:t>
      </w:r>
      <w:r w:rsidR="00747322" w:rsidRPr="009C3A72">
        <w:rPr>
          <w:rFonts w:ascii="Verdana" w:hAnsi="Verdana"/>
          <w:sz w:val="20"/>
          <w:szCs w:val="20"/>
        </w:rPr>
        <w:t xml:space="preserve"> </w:t>
      </w:r>
      <w:r w:rsidRPr="009C3A72">
        <w:rPr>
          <w:rFonts w:ascii="Verdana" w:hAnsi="Verdana"/>
          <w:sz w:val="20"/>
          <w:szCs w:val="20"/>
        </w:rPr>
        <w:t xml:space="preserve">и във вр. със Заповед № </w:t>
      </w:r>
      <w:r w:rsidR="00197BC0">
        <w:rPr>
          <w:rFonts w:ascii="Verdana" w:hAnsi="Verdana"/>
          <w:sz w:val="20"/>
          <w:szCs w:val="20"/>
        </w:rPr>
        <w:t>РД-07-767/04.11.2025 г.</w:t>
      </w:r>
      <w:r w:rsidRPr="009C3A72">
        <w:rPr>
          <w:rFonts w:ascii="Verdana" w:hAnsi="Verdana"/>
          <w:sz w:val="20"/>
          <w:szCs w:val="20"/>
        </w:rPr>
        <w:t xml:space="preserve"> на Директора на </w:t>
      </w:r>
      <w:r w:rsidR="00197BC0">
        <w:rPr>
          <w:rFonts w:ascii="Verdana" w:hAnsi="Verdana"/>
          <w:sz w:val="20"/>
          <w:szCs w:val="20"/>
        </w:rPr>
        <w:t>„ЮЗДП“ ДП, гр. Благоевград</w:t>
      </w:r>
      <w:r w:rsidRPr="009C3A72">
        <w:rPr>
          <w:rFonts w:ascii="Verdana" w:hAnsi="Verdana"/>
          <w:sz w:val="20"/>
          <w:szCs w:val="20"/>
        </w:rPr>
        <w:t>,</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jc w:val="center"/>
        <w:rPr>
          <w:rFonts w:ascii="Verdana" w:hAnsi="Verdana"/>
          <w:b/>
          <w:bCs/>
          <w:sz w:val="20"/>
          <w:szCs w:val="20"/>
        </w:rPr>
      </w:pPr>
      <w:r w:rsidRPr="009C3A72">
        <w:rPr>
          <w:rFonts w:ascii="Verdana" w:hAnsi="Verdana"/>
          <w:b/>
          <w:spacing w:val="60"/>
          <w:sz w:val="20"/>
          <w:szCs w:val="20"/>
        </w:rPr>
        <w:t>НАРЕЖДА</w:t>
      </w:r>
      <w:r w:rsidRPr="009C3A72">
        <w:rPr>
          <w:rFonts w:ascii="Verdana" w:hAnsi="Verdana"/>
          <w:b/>
          <w:sz w:val="20"/>
          <w:szCs w:val="20"/>
        </w:rPr>
        <w:t>М:</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F134CA" w:rsidP="008D6C7E">
      <w:pPr>
        <w:pStyle w:val="NoSpacing"/>
        <w:numPr>
          <w:ilvl w:val="0"/>
          <w:numId w:val="3"/>
        </w:numPr>
        <w:tabs>
          <w:tab w:val="clear" w:pos="1135"/>
          <w:tab w:val="num" w:pos="851"/>
        </w:tabs>
        <w:ind w:firstLine="566"/>
        <w:jc w:val="both"/>
        <w:rPr>
          <w:rFonts w:ascii="Verdana" w:hAnsi="Verdana"/>
          <w:sz w:val="20"/>
          <w:szCs w:val="20"/>
        </w:rPr>
      </w:pPr>
      <w:r>
        <w:rPr>
          <w:rFonts w:ascii="Verdana" w:hAnsi="Verdana"/>
          <w:sz w:val="20"/>
          <w:szCs w:val="20"/>
        </w:rPr>
        <w:t>Да се проведе електронен таен търг с еднократно ценово предложение</w:t>
      </w:r>
      <w:r w:rsidR="008D6C7E" w:rsidRPr="009C3A72">
        <w:rPr>
          <w:rFonts w:ascii="Verdana" w:hAnsi="Verdana"/>
          <w:sz w:val="20"/>
          <w:szCs w:val="20"/>
        </w:rPr>
        <w:t xml:space="preserve"> за продажба на стояща дървесина на корен</w:t>
      </w:r>
      <w:r w:rsidR="00747322">
        <w:rPr>
          <w:rFonts w:ascii="Verdana" w:hAnsi="Verdana"/>
          <w:sz w:val="20"/>
          <w:szCs w:val="20"/>
          <w:lang w:val="en-US"/>
        </w:rPr>
        <w:t xml:space="preserve"> </w:t>
      </w:r>
      <w:r w:rsidR="00747322" w:rsidRPr="00DE1717">
        <w:rPr>
          <w:rFonts w:ascii="Verdana" w:hAnsi="Verdana"/>
          <w:sz w:val="20"/>
          <w:szCs w:val="20"/>
          <w:lang w:val="ru-RU"/>
        </w:rPr>
        <w:t xml:space="preserve">за </w:t>
      </w:r>
      <w:r w:rsidR="00747322" w:rsidRPr="00F134CA">
        <w:rPr>
          <w:rFonts w:ascii="Verdana" w:hAnsi="Verdana"/>
          <w:b/>
          <w:sz w:val="20"/>
          <w:szCs w:val="20"/>
          <w:lang w:val="ru-RU"/>
        </w:rPr>
        <w:t>местни търговци</w:t>
      </w:r>
      <w:r w:rsidR="008D6C7E" w:rsidRPr="009C3A72">
        <w:rPr>
          <w:rFonts w:ascii="Verdana" w:hAnsi="Verdana"/>
          <w:sz w:val="20"/>
          <w:szCs w:val="20"/>
        </w:rPr>
        <w:t xml:space="preserve">, от </w:t>
      </w:r>
      <w:r w:rsidR="008D6C7E" w:rsidRPr="009C3A72">
        <w:rPr>
          <w:rFonts w:ascii="Verdana" w:hAnsi="Verdana"/>
          <w:bCs/>
          <w:sz w:val="20"/>
          <w:szCs w:val="20"/>
        </w:rPr>
        <w:t xml:space="preserve">Обект </w:t>
      </w:r>
      <w:r w:rsidR="008D6C7E" w:rsidRPr="009C3A72">
        <w:rPr>
          <w:rFonts w:ascii="Verdana" w:hAnsi="Verdana"/>
          <w:b/>
          <w:bCs/>
          <w:sz w:val="20"/>
          <w:szCs w:val="20"/>
        </w:rPr>
        <w:t xml:space="preserve">№ </w:t>
      </w:r>
      <w:r w:rsidR="00197BC0">
        <w:rPr>
          <w:rFonts w:ascii="Verdana" w:hAnsi="Verdana"/>
          <w:b/>
          <w:sz w:val="20"/>
          <w:szCs w:val="20"/>
        </w:rPr>
        <w:t>2617</w:t>
      </w:r>
      <w:r w:rsidR="008D6C7E" w:rsidRPr="009C3A72">
        <w:rPr>
          <w:rFonts w:ascii="Verdana" w:hAnsi="Verdana"/>
          <w:sz w:val="20"/>
          <w:szCs w:val="20"/>
        </w:rPr>
        <w:t xml:space="preserve">, включващ отдели: </w:t>
      </w:r>
      <w:r w:rsidR="00197BC0">
        <w:rPr>
          <w:rFonts w:ascii="Verdana" w:hAnsi="Verdana"/>
          <w:b/>
          <w:sz w:val="20"/>
          <w:szCs w:val="20"/>
        </w:rPr>
        <w:t>464-б,г</w:t>
      </w:r>
      <w:r w:rsidR="008D6C7E" w:rsidRPr="009C3A72">
        <w:rPr>
          <w:rFonts w:ascii="Verdana" w:hAnsi="Verdana"/>
          <w:sz w:val="20"/>
          <w:szCs w:val="20"/>
        </w:rPr>
        <w:t xml:space="preserve">, находящи се в териториалният обхват на </w:t>
      </w:r>
      <w:r w:rsidR="00197BC0">
        <w:rPr>
          <w:rFonts w:ascii="Verdana" w:hAnsi="Verdana"/>
          <w:sz w:val="20"/>
          <w:szCs w:val="20"/>
        </w:rPr>
        <w:t>ТП „ДГС Катунци“</w:t>
      </w:r>
      <w:r w:rsidR="008D6C7E" w:rsidRPr="009C3A72">
        <w:rPr>
          <w:rFonts w:ascii="Verdana" w:hAnsi="Verdana"/>
          <w:sz w:val="20"/>
          <w:szCs w:val="20"/>
        </w:rPr>
        <w:t xml:space="preserve">, </w:t>
      </w:r>
      <w:r w:rsidR="00197BC0">
        <w:rPr>
          <w:rFonts w:ascii="Verdana" w:hAnsi="Verdana"/>
          <w:sz w:val="20"/>
          <w:szCs w:val="20"/>
        </w:rPr>
        <w:t>с. Катунци</w:t>
      </w:r>
      <w:r w:rsidR="008D6C7E" w:rsidRPr="009C3A72">
        <w:rPr>
          <w:rFonts w:ascii="Verdana" w:hAnsi="Verdana"/>
          <w:sz w:val="20"/>
          <w:szCs w:val="20"/>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rPr>
                <w:rFonts w:ascii="Verdana" w:hAnsi="Verdana"/>
                <w:bCs/>
                <w:color w:val="000000"/>
                <w:sz w:val="20"/>
                <w:szCs w:val="20"/>
              </w:rPr>
            </w:pPr>
            <w:r w:rsidRPr="007208CA">
              <w:rPr>
                <w:rFonts w:ascii="Verdana" w:hAnsi="Verdana"/>
                <w:bCs/>
                <w:color w:val="000000"/>
                <w:sz w:val="20"/>
                <w:szCs w:val="20"/>
              </w:rPr>
              <w:t xml:space="preserve">Количество дървесина в пл. </w:t>
            </w:r>
            <w:r w:rsidRPr="007208CA">
              <w:rPr>
                <w:rFonts w:ascii="Verdana" w:hAnsi="Verdana"/>
                <w:bCs/>
                <w:sz w:val="20"/>
                <w:szCs w:val="20"/>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и </w:t>
            </w:r>
            <w:r w:rsidRPr="007208CA">
              <w:rPr>
                <w:rFonts w:ascii="Verdana" w:hAnsi="Verdana"/>
                <w:bCs/>
                <w:sz w:val="20"/>
                <w:szCs w:val="20"/>
              </w:rPr>
              <w:t>лв./м3 без ДДС</w:t>
            </w:r>
            <w:r w:rsidRPr="007208CA">
              <w:rPr>
                <w:rFonts w:ascii="Verdana" w:hAnsi="Verdana"/>
                <w:b/>
                <w:sz w:val="20"/>
                <w:szCs w:val="20"/>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208CA" w:rsidRDefault="00197BC0" w:rsidP="00F134CA">
            <w:pPr>
              <w:autoSpaceDE w:val="0"/>
              <w:autoSpaceDN w:val="0"/>
              <w:adjustRightInd w:val="0"/>
              <w:jc w:val="center"/>
              <w:rPr>
                <w:rFonts w:ascii="Verdana" w:hAnsi="Verdana"/>
                <w:bCs/>
                <w:color w:val="000000"/>
                <w:sz w:val="20"/>
                <w:szCs w:val="20"/>
              </w:rPr>
            </w:pPr>
            <w:r>
              <w:rPr>
                <w:rFonts w:ascii="Verdana" w:hAnsi="Verdana"/>
                <w:bCs/>
                <w:color w:val="000000"/>
                <w:sz w:val="20"/>
                <w:szCs w:val="20"/>
                <w:lang w:val="en-US"/>
              </w:rPr>
              <w:t>731</w:t>
            </w:r>
            <w:r w:rsidR="00F134CA" w:rsidRPr="007208CA">
              <w:rPr>
                <w:rFonts w:ascii="Verdana" w:hAnsi="Verdana"/>
                <w:bCs/>
                <w:color w:val="000000"/>
                <w:sz w:val="20"/>
                <w:szCs w:val="20"/>
              </w:rPr>
              <w:t xml:space="preserve"> м3</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spacing w:before="100" w:after="100"/>
              <w:rPr>
                <w:rFonts w:ascii="Verdana" w:hAnsi="Verdana"/>
                <w:bCs/>
                <w:color w:val="000000"/>
                <w:sz w:val="20"/>
                <w:szCs w:val="20"/>
              </w:rPr>
            </w:pPr>
            <w:r>
              <w:rPr>
                <w:rFonts w:ascii="Verdana" w:hAnsi="Verdana"/>
                <w:bCs/>
                <w:color w:val="000000"/>
                <w:sz w:val="20"/>
                <w:szCs w:val="20"/>
              </w:rPr>
              <w:t>Начална</w:t>
            </w:r>
            <w:r w:rsidRPr="007208CA">
              <w:rPr>
                <w:rFonts w:ascii="Verdana" w:hAnsi="Verdana"/>
                <w:bCs/>
                <w:color w:val="000000"/>
                <w:sz w:val="20"/>
                <w:szCs w:val="20"/>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3C5178" w:rsidRDefault="00197BC0" w:rsidP="00FC2072">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22359</w:t>
            </w:r>
            <w:r w:rsidR="003C5178">
              <w:rPr>
                <w:rFonts w:ascii="Verdana" w:hAnsi="Verdana"/>
                <w:bCs/>
                <w:sz w:val="20"/>
                <w:szCs w:val="20"/>
                <w:lang w:val="en-US"/>
              </w:rPr>
              <w:t xml:space="preserve"> </w:t>
            </w:r>
            <w:bookmarkStart w:id="1" w:name="_GoBack"/>
            <w:bookmarkEnd w:id="1"/>
            <w:r>
              <w:rPr>
                <w:rFonts w:ascii="Verdana" w:hAnsi="Verdana"/>
                <w:bCs/>
                <w:sz w:val="20"/>
                <w:szCs w:val="20"/>
                <w:lang w:val="en-US"/>
              </w:rPr>
              <w:t>/двадесет и дв</w:t>
            </w:r>
            <w:r w:rsidR="00244702">
              <w:rPr>
                <w:rFonts w:ascii="Verdana" w:hAnsi="Verdana"/>
                <w:bCs/>
                <w:sz w:val="20"/>
                <w:szCs w:val="20"/>
              </w:rPr>
              <w:t>е</w:t>
            </w:r>
            <w:r w:rsidR="00244702">
              <w:rPr>
                <w:rFonts w:ascii="Verdana" w:hAnsi="Verdana"/>
                <w:bCs/>
                <w:sz w:val="20"/>
                <w:szCs w:val="20"/>
                <w:lang w:val="en-US"/>
              </w:rPr>
              <w:t xml:space="preserve"> хиляди триста петдесет и девет</w:t>
            </w:r>
            <w:r>
              <w:rPr>
                <w:rFonts w:ascii="Verdana" w:hAnsi="Verdana"/>
                <w:bCs/>
                <w:sz w:val="20"/>
                <w:szCs w:val="20"/>
                <w:lang w:val="en-US"/>
              </w:rPr>
              <w:t>/ €</w:t>
            </w:r>
          </w:p>
          <w:p w:rsidR="00F134CA" w:rsidRPr="007208CA" w:rsidRDefault="00244702" w:rsidP="00FC2072">
            <w:pPr>
              <w:autoSpaceDE w:val="0"/>
              <w:autoSpaceDN w:val="0"/>
              <w:adjustRightInd w:val="0"/>
              <w:spacing w:before="100" w:after="100"/>
              <w:jc w:val="center"/>
              <w:rPr>
                <w:rFonts w:ascii="Verdana" w:hAnsi="Verdana"/>
                <w:bCs/>
                <w:sz w:val="20"/>
                <w:szCs w:val="20"/>
              </w:rPr>
            </w:pPr>
            <w:r>
              <w:rPr>
                <w:rFonts w:ascii="Verdana" w:hAnsi="Verdana"/>
                <w:bCs/>
                <w:sz w:val="20"/>
                <w:szCs w:val="20"/>
              </w:rPr>
              <w:t xml:space="preserve"> </w:t>
            </w:r>
            <w:r w:rsidR="00197BC0">
              <w:rPr>
                <w:rFonts w:ascii="Verdana" w:hAnsi="Verdana"/>
                <w:bCs/>
                <w:sz w:val="20"/>
                <w:szCs w:val="20"/>
                <w:lang w:val="en-US"/>
              </w:rPr>
              <w:t>43727</w:t>
            </w:r>
            <w:proofErr w:type="gramStart"/>
            <w:r w:rsidR="00197BC0">
              <w:rPr>
                <w:rFonts w:ascii="Verdana" w:hAnsi="Verdana"/>
                <w:bCs/>
                <w:sz w:val="20"/>
                <w:szCs w:val="20"/>
                <w:lang w:val="en-US"/>
              </w:rPr>
              <w:t>,08</w:t>
            </w:r>
            <w:proofErr w:type="gramEnd"/>
            <w:r w:rsidR="00FC2072">
              <w:rPr>
                <w:rFonts w:ascii="Verdana" w:hAnsi="Verdana"/>
                <w:bCs/>
                <w:sz w:val="20"/>
                <w:szCs w:val="20"/>
              </w:rPr>
              <w:t xml:space="preserve"> </w:t>
            </w:r>
            <w:r w:rsidR="00197BC0">
              <w:rPr>
                <w:rFonts w:ascii="Verdana" w:hAnsi="Verdana"/>
                <w:bCs/>
                <w:sz w:val="20"/>
                <w:szCs w:val="20"/>
                <w:lang w:val="en-US"/>
              </w:rPr>
              <w:t>/четиридесет и три хиляди седемстотин двадесет и седем лева и 08 стотинки/</w:t>
            </w:r>
            <w:r w:rsidR="00F134CA" w:rsidRPr="0056258F">
              <w:rPr>
                <w:rFonts w:ascii="Verdana" w:hAnsi="Verdana"/>
                <w:bCs/>
                <w:sz w:val="20"/>
                <w:szCs w:val="20"/>
              </w:rPr>
              <w:t xml:space="preserve"> лв.</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3A6DCE" w:rsidRDefault="00F134CA" w:rsidP="00766CC9">
            <w:pPr>
              <w:autoSpaceDE w:val="0"/>
              <w:autoSpaceDN w:val="0"/>
              <w:adjustRightInd w:val="0"/>
              <w:jc w:val="center"/>
              <w:rPr>
                <w:rFonts w:ascii="Verdana" w:hAnsi="Verdana"/>
                <w:b/>
                <w:bCs/>
                <w:color w:val="000000"/>
                <w:sz w:val="20"/>
                <w:szCs w:val="20"/>
                <w:highlight w:val="yellow"/>
                <w:u w:val="single"/>
              </w:rPr>
            </w:pPr>
            <w:r w:rsidRPr="003A6DCE">
              <w:rPr>
                <w:rFonts w:ascii="Verdana" w:hAnsi="Verdana" w:cs="CIDFont+F2"/>
                <w:b/>
                <w:sz w:val="20"/>
                <w:szCs w:val="20"/>
                <w:u w:val="single"/>
              </w:rPr>
              <w:t>Времеви интервал, в който допуснатите участници трябва да осигурят достъп до ценовото си предложение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66CC9" w:rsidRDefault="00F134CA" w:rsidP="00F134CA">
            <w:pPr>
              <w:autoSpaceDE w:val="0"/>
              <w:autoSpaceDN w:val="0"/>
              <w:adjustRightInd w:val="0"/>
              <w:jc w:val="center"/>
              <w:rPr>
                <w:rFonts w:ascii="Verdana" w:hAnsi="Verdana"/>
                <w:bCs/>
                <w:sz w:val="20"/>
                <w:szCs w:val="20"/>
                <w:highlight w:val="yellow"/>
                <w:u w:val="single"/>
              </w:rPr>
            </w:pPr>
            <w:r w:rsidRPr="003A6DCE">
              <w:rPr>
                <w:rFonts w:ascii="Verdana" w:hAnsi="Verdana"/>
                <w:b/>
                <w:bCs/>
                <w:sz w:val="20"/>
                <w:szCs w:val="20"/>
                <w:u w:val="single"/>
              </w:rPr>
              <w:t xml:space="preserve">от </w:t>
            </w:r>
            <w:r w:rsidR="00197BC0" w:rsidRPr="003A6DCE">
              <w:rPr>
                <w:rFonts w:ascii="Verdana" w:hAnsi="Verdana"/>
                <w:b/>
                <w:bCs/>
                <w:sz w:val="20"/>
                <w:szCs w:val="20"/>
                <w:u w:val="single"/>
              </w:rPr>
              <w:t>10:30</w:t>
            </w:r>
            <w:r w:rsidRPr="003A6DCE">
              <w:rPr>
                <w:rFonts w:ascii="Verdana" w:hAnsi="Verdana"/>
                <w:b/>
                <w:bCs/>
                <w:sz w:val="20"/>
                <w:szCs w:val="20"/>
                <w:u w:val="single"/>
              </w:rPr>
              <w:t xml:space="preserve">ч. до </w:t>
            </w:r>
            <w:r w:rsidR="00197BC0" w:rsidRPr="003A6DCE">
              <w:rPr>
                <w:rFonts w:ascii="Verdana" w:hAnsi="Verdana"/>
                <w:b/>
                <w:bCs/>
                <w:sz w:val="20"/>
                <w:szCs w:val="20"/>
                <w:u w:val="single"/>
              </w:rPr>
              <w:t>11:30</w:t>
            </w:r>
            <w:r w:rsidRPr="003A6DCE">
              <w:rPr>
                <w:rFonts w:ascii="Verdana" w:hAnsi="Verdana"/>
                <w:b/>
                <w:bCs/>
                <w:sz w:val="20"/>
                <w:szCs w:val="20"/>
                <w:u w:val="single"/>
              </w:rPr>
              <w:t xml:space="preserve">ч. на </w:t>
            </w:r>
            <w:r w:rsidR="00197BC0" w:rsidRPr="003A6DCE">
              <w:rPr>
                <w:rFonts w:ascii="Verdana" w:hAnsi="Verdana"/>
                <w:b/>
                <w:bCs/>
                <w:sz w:val="20"/>
                <w:szCs w:val="20"/>
                <w:u w:val="single"/>
              </w:rPr>
              <w:t>08.05.2026</w:t>
            </w:r>
            <w:r w:rsidRPr="003A6DCE">
              <w:rPr>
                <w:rFonts w:ascii="Verdana" w:hAnsi="Verdana"/>
                <w:b/>
                <w:bCs/>
                <w:sz w:val="20"/>
                <w:szCs w:val="20"/>
                <w:u w:val="single"/>
              </w:rPr>
              <w:t>г</w:t>
            </w:r>
            <w:r w:rsidRPr="00766CC9">
              <w:rPr>
                <w:rFonts w:ascii="Verdana" w:hAnsi="Verdana"/>
                <w:bCs/>
                <w:sz w:val="20"/>
                <w:szCs w:val="20"/>
                <w:u w:val="single"/>
              </w:rPr>
              <w:t>.</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spacing w:before="100" w:after="100"/>
              <w:rPr>
                <w:rFonts w:ascii="Verdana" w:hAnsi="Verdana"/>
                <w:bCs/>
                <w:color w:val="000000"/>
                <w:sz w:val="20"/>
                <w:szCs w:val="20"/>
              </w:rPr>
            </w:pPr>
            <w:r w:rsidRPr="007208CA">
              <w:rPr>
                <w:rFonts w:ascii="Verdana" w:hAnsi="Verdana"/>
                <w:bCs/>
                <w:color w:val="000000"/>
                <w:sz w:val="20"/>
                <w:szCs w:val="20"/>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208CA" w:rsidRDefault="00197BC0" w:rsidP="00F134CA">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1118</w:t>
            </w:r>
            <w:r w:rsidR="00FC2072">
              <w:rPr>
                <w:rFonts w:ascii="Verdana" w:hAnsi="Verdana"/>
                <w:bCs/>
                <w:sz w:val="20"/>
                <w:szCs w:val="20"/>
              </w:rPr>
              <w:t xml:space="preserve"> </w:t>
            </w:r>
            <w:r w:rsidR="00FC2072">
              <w:rPr>
                <w:rFonts w:ascii="Verdana" w:hAnsi="Verdana"/>
                <w:bCs/>
                <w:sz w:val="20"/>
                <w:szCs w:val="20"/>
                <w:lang w:val="en-US"/>
              </w:rPr>
              <w:t>/хиляда и сто и осемнадесет</w:t>
            </w:r>
            <w:r>
              <w:rPr>
                <w:rFonts w:ascii="Verdana" w:hAnsi="Verdana"/>
                <w:bCs/>
                <w:sz w:val="20"/>
                <w:szCs w:val="20"/>
                <w:lang w:val="en-US"/>
              </w:rPr>
              <w:t>/ €</w:t>
            </w:r>
          </w:p>
        </w:tc>
      </w:tr>
    </w:tbl>
    <w:p w:rsidR="008D6C7E" w:rsidRPr="009C3A72" w:rsidRDefault="008D6C7E" w:rsidP="008D6C7E">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991B5B">
        <w:rPr>
          <w:rFonts w:ascii="Verdana" w:hAnsi="Verdana"/>
          <w:sz w:val="20"/>
          <w:szCs w:val="20"/>
          <w:lang w:val="ru-RU"/>
        </w:rPr>
        <w:t xml:space="preserve">определени </w:t>
      </w:r>
      <w:r w:rsidR="00D266CB" w:rsidRPr="00991B5B">
        <w:rPr>
          <w:rFonts w:ascii="Verdana" w:hAnsi="Verdana"/>
          <w:sz w:val="20"/>
          <w:szCs w:val="20"/>
          <w:lang w:val="ru-RU"/>
        </w:rPr>
        <w:t xml:space="preserve">по приложената към тръжната документация </w:t>
      </w:r>
      <w:r w:rsidR="00D266CB" w:rsidRPr="00991B5B">
        <w:rPr>
          <w:rFonts w:ascii="Verdana" w:hAnsi="Verdana"/>
          <w:sz w:val="20"/>
          <w:szCs w:val="20"/>
          <w:lang w:val="en-US"/>
        </w:rPr>
        <w:t>“</w:t>
      </w:r>
      <w:r w:rsidR="00D266CB" w:rsidRPr="00991B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266CB" w:rsidRPr="00991B5B">
        <w:rPr>
          <w:rFonts w:ascii="Verdana" w:hAnsi="Verdana"/>
          <w:sz w:val="20"/>
          <w:szCs w:val="20"/>
          <w:lang w:val="en-US"/>
        </w:rPr>
        <w:t>”</w:t>
      </w:r>
      <w:r w:rsidRPr="00991B5B">
        <w:rPr>
          <w:rFonts w:ascii="Verdana" w:hAnsi="Verdana"/>
          <w:sz w:val="20"/>
          <w:szCs w:val="20"/>
          <w:lang w:val="ru-RU"/>
        </w:rPr>
        <w:t>. Посочените количества дървесина са прогнозни. Заплащането на дървесината става въз основа на</w:t>
      </w:r>
      <w:r w:rsidRPr="009C3A72">
        <w:rPr>
          <w:rFonts w:ascii="Verdana" w:hAnsi="Verdana"/>
          <w:sz w:val="20"/>
          <w:szCs w:val="20"/>
          <w:lang w:val="ru-RU"/>
        </w:rPr>
        <w:t xml:space="preserve"> действително добитите количества и сортименти дървесина</w:t>
      </w:r>
    </w:p>
    <w:p w:rsidR="008D6C7E" w:rsidRPr="009C3A72" w:rsidRDefault="008D6C7E" w:rsidP="008D6C7E">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/за 1 м3/ на отделните сортименти дървесина се определят като достигнатата при търга цена се разпределя пропорционално върху </w:t>
      </w:r>
      <w:r w:rsidRPr="009C3A72">
        <w:rPr>
          <w:rFonts w:ascii="Verdana" w:hAnsi="Verdana"/>
          <w:sz w:val="20"/>
          <w:szCs w:val="20"/>
        </w:rPr>
        <w:t xml:space="preserve">началните </w:t>
      </w:r>
      <w:r w:rsidRPr="009C3A72">
        <w:rPr>
          <w:rFonts w:ascii="Verdana" w:hAnsi="Verdana"/>
          <w:sz w:val="20"/>
          <w:szCs w:val="20"/>
          <w:lang w:val="ru-RU"/>
        </w:rPr>
        <w:t>цени</w:t>
      </w:r>
      <w:r w:rsidRPr="009C3A72">
        <w:rPr>
          <w:rFonts w:ascii="Verdana" w:hAnsi="Verdana"/>
          <w:sz w:val="20"/>
          <w:szCs w:val="20"/>
        </w:rPr>
        <w:t>.</w:t>
      </w:r>
    </w:p>
    <w:p w:rsidR="008D6C7E" w:rsidRPr="009C3A72" w:rsidRDefault="008D6C7E" w:rsidP="00016275">
      <w:pPr>
        <w:pStyle w:val="ListParagraph"/>
        <w:ind w:left="0" w:firstLine="709"/>
        <w:rPr>
          <w:szCs w:val="20"/>
        </w:rPr>
      </w:pPr>
    </w:p>
    <w:p w:rsidR="008D6C7E" w:rsidRPr="00991B5B" w:rsidRDefault="00F134CA" w:rsidP="008D6C7E">
      <w:pPr>
        <w:pStyle w:val="ListParagraph"/>
        <w:numPr>
          <w:ilvl w:val="0"/>
          <w:numId w:val="3"/>
        </w:numPr>
        <w:tabs>
          <w:tab w:val="clear" w:pos="1135"/>
          <w:tab w:val="num" w:pos="851"/>
        </w:tabs>
        <w:ind w:left="0" w:firstLine="566"/>
        <w:rPr>
          <w:szCs w:val="20"/>
        </w:rPr>
      </w:pPr>
      <w:r w:rsidRPr="00B220D5">
        <w:rPr>
          <w:szCs w:val="20"/>
        </w:rPr>
        <w:t>Ден и час за откриване на електронния търг</w:t>
      </w:r>
      <w:r w:rsidRPr="00991B5B">
        <w:rPr>
          <w:szCs w:val="20"/>
        </w:rPr>
        <w:t>:</w:t>
      </w:r>
      <w:r w:rsidRPr="00991B5B">
        <w:rPr>
          <w:rFonts w:cs="CIDFont+F2"/>
          <w:szCs w:val="20"/>
        </w:rPr>
        <w:t xml:space="preserve"> </w:t>
      </w:r>
      <w:r w:rsidRPr="00991B5B">
        <w:rPr>
          <w:rFonts w:cs="CIDFont+F2"/>
          <w:b/>
          <w:szCs w:val="20"/>
        </w:rPr>
        <w:t>Времевият интервал, в който допуснатите участници трябва да декриптират и осигурят достъп до ценовото си предложение</w:t>
      </w:r>
      <w:r w:rsidRPr="00991B5B">
        <w:rPr>
          <w:b/>
          <w:szCs w:val="20"/>
        </w:rPr>
        <w:t xml:space="preserve"> в интернет платформата на </w:t>
      </w:r>
      <w:r w:rsidR="00197BC0" w:rsidRPr="00991B5B">
        <w:rPr>
          <w:b/>
          <w:szCs w:val="20"/>
        </w:rPr>
        <w:t>„ЮЗДП“ ДП, гр. Благоевград</w:t>
      </w:r>
      <w:r w:rsidRPr="00991B5B">
        <w:rPr>
          <w:b/>
          <w:szCs w:val="20"/>
        </w:rPr>
        <w:t xml:space="preserve">, с електронен адрес: </w:t>
      </w:r>
      <w:r w:rsidR="00197BC0" w:rsidRPr="00991B5B">
        <w:rPr>
          <w:b/>
          <w:szCs w:val="20"/>
        </w:rPr>
        <w:t>https://sale.uslugi.io/uzdp</w:t>
      </w:r>
      <w:r w:rsidRPr="00991B5B">
        <w:rPr>
          <w:b/>
          <w:szCs w:val="20"/>
        </w:rPr>
        <w:t xml:space="preserve"> е </w:t>
      </w:r>
      <w:r w:rsidRPr="00991B5B">
        <w:rPr>
          <w:b/>
          <w:bCs/>
          <w:szCs w:val="20"/>
        </w:rPr>
        <w:t xml:space="preserve">от </w:t>
      </w:r>
      <w:r w:rsidR="00197BC0" w:rsidRPr="00991B5B">
        <w:rPr>
          <w:b/>
          <w:bCs/>
          <w:szCs w:val="20"/>
        </w:rPr>
        <w:t>10:30</w:t>
      </w:r>
      <w:r w:rsidRPr="00991B5B">
        <w:rPr>
          <w:b/>
          <w:bCs/>
          <w:szCs w:val="20"/>
        </w:rPr>
        <w:t xml:space="preserve">ч. до </w:t>
      </w:r>
      <w:r w:rsidR="00197BC0" w:rsidRPr="00991B5B">
        <w:rPr>
          <w:b/>
          <w:bCs/>
          <w:szCs w:val="20"/>
        </w:rPr>
        <w:t>11:30</w:t>
      </w:r>
      <w:r w:rsidRPr="00991B5B">
        <w:rPr>
          <w:b/>
          <w:bCs/>
          <w:szCs w:val="20"/>
        </w:rPr>
        <w:t xml:space="preserve">ч. на дата </w:t>
      </w:r>
      <w:r w:rsidR="00197BC0" w:rsidRPr="00991B5B">
        <w:rPr>
          <w:b/>
          <w:bCs/>
          <w:szCs w:val="20"/>
        </w:rPr>
        <w:t>08.05.2026</w:t>
      </w:r>
      <w:r w:rsidRPr="00991B5B">
        <w:rPr>
          <w:b/>
          <w:szCs w:val="20"/>
        </w:rPr>
        <w:t xml:space="preserve"> </w:t>
      </w:r>
      <w:r w:rsidRPr="00991B5B">
        <w:rPr>
          <w:b/>
          <w:bCs/>
          <w:szCs w:val="20"/>
        </w:rPr>
        <w:t>г.</w:t>
      </w:r>
    </w:p>
    <w:p w:rsidR="008D6C7E" w:rsidRPr="009C3A72" w:rsidRDefault="00F134CA" w:rsidP="008D6C7E">
      <w:pPr>
        <w:pStyle w:val="ListParagraph"/>
        <w:numPr>
          <w:ilvl w:val="1"/>
          <w:numId w:val="3"/>
        </w:numPr>
        <w:ind w:firstLine="567"/>
        <w:rPr>
          <w:szCs w:val="20"/>
        </w:rPr>
      </w:pPr>
      <w:r w:rsidRPr="00991B5B">
        <w:rPr>
          <w:bCs/>
          <w:szCs w:val="20"/>
          <w:lang w:eastAsia="en-GB"/>
        </w:rPr>
        <w:t>Повторен времеви интервал при възникване на технически проблем</w:t>
      </w:r>
      <w:r w:rsidRPr="00991B5B">
        <w:rPr>
          <w:szCs w:val="20"/>
          <w:lang w:eastAsia="en-GB"/>
        </w:rPr>
        <w:t xml:space="preserve"> от страна на продавача по време на провеждане на електронния търг</w:t>
      </w:r>
      <w:r w:rsidRPr="00991B5B">
        <w:rPr>
          <w:bCs/>
          <w:szCs w:val="20"/>
          <w:lang w:eastAsia="en-GB"/>
        </w:rPr>
        <w:t xml:space="preserve">, в който допуснатите участници трябва </w:t>
      </w:r>
      <w:r w:rsidRPr="00991B5B">
        <w:rPr>
          <w:rFonts w:cs="CIDFont+F2"/>
          <w:szCs w:val="20"/>
        </w:rPr>
        <w:t>да декриптират и</w:t>
      </w:r>
      <w:r w:rsidRPr="00991B5B">
        <w:rPr>
          <w:bCs/>
          <w:szCs w:val="20"/>
          <w:lang w:eastAsia="en-GB"/>
        </w:rPr>
        <w:t xml:space="preserve"> осигурят достъп до ценовото си предложение в интернет платформата на </w:t>
      </w:r>
      <w:r w:rsidR="00197BC0" w:rsidRPr="00991B5B">
        <w:rPr>
          <w:bCs/>
          <w:szCs w:val="20"/>
          <w:lang w:eastAsia="en-GB"/>
        </w:rPr>
        <w:t xml:space="preserve">„ЮЗДП“ </w:t>
      </w:r>
      <w:r w:rsidR="00197BC0" w:rsidRPr="00991B5B">
        <w:rPr>
          <w:bCs/>
          <w:szCs w:val="20"/>
          <w:lang w:eastAsia="en-GB"/>
        </w:rPr>
        <w:lastRenderedPageBreak/>
        <w:t>ДП, гр. Благоевград</w:t>
      </w:r>
      <w:r w:rsidRPr="00991B5B">
        <w:rPr>
          <w:bCs/>
          <w:szCs w:val="20"/>
          <w:lang w:eastAsia="en-GB"/>
        </w:rPr>
        <w:t xml:space="preserve">, с електронен адрес: </w:t>
      </w:r>
      <w:r w:rsidR="00197BC0" w:rsidRPr="00991B5B">
        <w:rPr>
          <w:bCs/>
          <w:szCs w:val="20"/>
          <w:lang w:eastAsia="en-GB"/>
        </w:rPr>
        <w:t>https://sale.uslugi.io/uzdp</w:t>
      </w:r>
      <w:r w:rsidRPr="00991B5B">
        <w:rPr>
          <w:bCs/>
          <w:szCs w:val="20"/>
          <w:lang w:eastAsia="en-GB"/>
        </w:rPr>
        <w:t xml:space="preserve"> –</w:t>
      </w:r>
      <w:r w:rsidRPr="00991B5B">
        <w:rPr>
          <w:szCs w:val="20"/>
          <w:lang w:eastAsia="en-GB"/>
        </w:rPr>
        <w:t xml:space="preserve"> от </w:t>
      </w:r>
      <w:r w:rsidR="00197BC0" w:rsidRPr="00991B5B">
        <w:rPr>
          <w:bCs/>
          <w:szCs w:val="20"/>
        </w:rPr>
        <w:t>10:30</w:t>
      </w:r>
      <w:r w:rsidRPr="00991B5B">
        <w:rPr>
          <w:bCs/>
          <w:szCs w:val="20"/>
        </w:rPr>
        <w:t xml:space="preserve">ч. до </w:t>
      </w:r>
      <w:r w:rsidR="00197BC0" w:rsidRPr="00991B5B">
        <w:rPr>
          <w:bCs/>
          <w:szCs w:val="20"/>
        </w:rPr>
        <w:t>11:30</w:t>
      </w:r>
      <w:r w:rsidRPr="00991B5B">
        <w:rPr>
          <w:bCs/>
          <w:szCs w:val="20"/>
        </w:rPr>
        <w:t xml:space="preserve">ч. на дата </w:t>
      </w:r>
      <w:r w:rsidR="00197BC0" w:rsidRPr="00991B5B">
        <w:rPr>
          <w:bCs/>
          <w:szCs w:val="20"/>
        </w:rPr>
        <w:t>15.05.2026</w:t>
      </w:r>
      <w:r w:rsidRPr="00991B5B">
        <w:rPr>
          <w:szCs w:val="20"/>
        </w:rPr>
        <w:t xml:space="preserve"> </w:t>
      </w:r>
      <w:r w:rsidRPr="00991B5B">
        <w:rPr>
          <w:bCs/>
          <w:szCs w:val="20"/>
        </w:rPr>
        <w:t>г</w:t>
      </w:r>
      <w:r w:rsidRPr="00991B5B">
        <w:rPr>
          <w:szCs w:val="20"/>
        </w:rPr>
        <w:t>.</w:t>
      </w:r>
      <w:r w:rsidR="008D6C7E" w:rsidRPr="00991B5B">
        <w:rPr>
          <w:szCs w:val="20"/>
          <w:lang w:eastAsia="en-GB"/>
        </w:rPr>
        <w:t xml:space="preserve">ен и час за откриване на </w:t>
      </w:r>
      <w:r w:rsidR="008D6C7E" w:rsidRPr="00991B5B">
        <w:rPr>
          <w:b/>
          <w:bCs/>
          <w:szCs w:val="20"/>
          <w:lang w:eastAsia="en-GB"/>
        </w:rPr>
        <w:t>повторен електронен търг – при възникване на технически проблем</w:t>
      </w:r>
      <w:r w:rsidR="008D6C7E" w:rsidRPr="00991B5B">
        <w:rPr>
          <w:szCs w:val="20"/>
          <w:lang w:eastAsia="en-GB"/>
        </w:rPr>
        <w:t xml:space="preserve"> от страна на продавача по време на провеждане на електронния</w:t>
      </w:r>
      <w:r w:rsidR="008D6C7E" w:rsidRPr="009C3A72">
        <w:rPr>
          <w:szCs w:val="20"/>
          <w:lang w:eastAsia="en-GB"/>
        </w:rPr>
        <w:t xml:space="preserve"> търг:</w:t>
      </w:r>
      <w:r w:rsidR="008D6C7E" w:rsidRPr="009C3A72">
        <w:rPr>
          <w:b/>
          <w:szCs w:val="20"/>
          <w:u w:val="single"/>
        </w:rPr>
        <w:t xml:space="preserve"> </w:t>
      </w:r>
      <w:r w:rsidR="00197BC0">
        <w:rPr>
          <w:b/>
          <w:szCs w:val="20"/>
          <w:u w:val="single"/>
        </w:rPr>
        <w:t>15.05.2026</w:t>
      </w:r>
      <w:r w:rsidR="008D6C7E" w:rsidRPr="009C3A72">
        <w:rPr>
          <w:b/>
          <w:szCs w:val="20"/>
          <w:u w:val="single"/>
        </w:rPr>
        <w:t xml:space="preserve"> г. от </w:t>
      </w:r>
      <w:r w:rsidR="00197BC0">
        <w:rPr>
          <w:b/>
          <w:szCs w:val="20"/>
          <w:u w:val="single"/>
        </w:rPr>
        <w:t>10:30</w:t>
      </w:r>
      <w:r w:rsidR="008D6C7E" w:rsidRPr="009C3A72">
        <w:rPr>
          <w:b/>
          <w:szCs w:val="20"/>
          <w:u w:val="single"/>
        </w:rPr>
        <w:t xml:space="preserve"> часа. </w:t>
      </w:r>
    </w:p>
    <w:p w:rsidR="008D6C7E" w:rsidRPr="009C3A72" w:rsidRDefault="008D6C7E" w:rsidP="008D6C7E">
      <w:pPr>
        <w:pStyle w:val="ListParagraph"/>
        <w:numPr>
          <w:ilvl w:val="0"/>
          <w:numId w:val="3"/>
        </w:numPr>
        <w:tabs>
          <w:tab w:val="clear" w:pos="1135"/>
          <w:tab w:val="num" w:pos="851"/>
        </w:tabs>
        <w:ind w:left="0" w:firstLine="566"/>
        <w:rPr>
          <w:szCs w:val="20"/>
        </w:rPr>
      </w:pPr>
      <w:r w:rsidRPr="009C3A72">
        <w:rPr>
          <w:szCs w:val="20"/>
        </w:rPr>
        <w:t>Срокове за изпълнение.</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197BC0">
        <w:rPr>
          <w:szCs w:val="20"/>
        </w:rPr>
        <w:t>31.12.2026</w:t>
      </w:r>
      <w:r w:rsidRPr="009C3A72">
        <w:rPr>
          <w:szCs w:val="20"/>
        </w:rPr>
        <w:t xml:space="preserve"> г.</w:t>
      </w:r>
    </w:p>
    <w:p w:rsidR="008D6C7E" w:rsidRDefault="008D6C7E" w:rsidP="008D6C7E">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8D6C7E" w:rsidRDefault="008D6C7E" w:rsidP="008D6C7E">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8D6C7E" w:rsidRPr="003902DC" w:rsidTr="00F03037">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 xml:space="preserve">Тримесечия от </w:t>
            </w:r>
            <w:r w:rsidR="00197BC0">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Общо</w:t>
            </w:r>
          </w:p>
        </w:tc>
      </w:tr>
      <w:tr w:rsidR="008D6C7E" w:rsidRPr="003902DC" w:rsidTr="00F03037">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8D6C7E" w:rsidRPr="003902DC" w:rsidRDefault="008D6C7E" w:rsidP="00F03037">
            <w:pPr>
              <w:jc w:val="center"/>
              <w:rPr>
                <w:rFonts w:ascii="Verdana" w:hAnsi="Verdana"/>
                <w:sz w:val="20"/>
                <w:szCs w:val="20"/>
              </w:rPr>
            </w:pPr>
          </w:p>
        </w:tc>
      </w:tr>
      <w:tr w:rsidR="008D6C7E" w:rsidRPr="003902DC" w:rsidTr="00F03037">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8D6C7E" w:rsidRPr="003902DC" w:rsidRDefault="00197BC0" w:rsidP="00F03037">
            <w:pPr>
              <w:jc w:val="center"/>
              <w:rPr>
                <w:rFonts w:ascii="Verdana" w:hAnsi="Verdana"/>
                <w:sz w:val="20"/>
                <w:szCs w:val="20"/>
              </w:rPr>
            </w:pPr>
            <w:r>
              <w:rPr>
                <w:rFonts w:ascii="Verdana" w:hAnsi="Verdana"/>
                <w:sz w:val="20"/>
                <w:szCs w:val="20"/>
              </w:rPr>
              <w:t>2617</w:t>
            </w:r>
          </w:p>
        </w:tc>
        <w:tc>
          <w:tcPr>
            <w:tcW w:w="3473" w:type="dxa"/>
            <w:tcBorders>
              <w:left w:val="nil"/>
              <w:bottom w:val="single" w:sz="4" w:space="0" w:color="auto"/>
              <w:right w:val="single" w:sz="4" w:space="0" w:color="auto"/>
            </w:tcBorders>
            <w:shd w:val="clear" w:color="auto" w:fill="auto"/>
            <w:vAlign w:val="center"/>
          </w:tcPr>
          <w:p w:rsidR="008D6C7E" w:rsidRPr="003902DC" w:rsidRDefault="00197BC0" w:rsidP="00F03037">
            <w:pPr>
              <w:jc w:val="center"/>
              <w:rPr>
                <w:rFonts w:ascii="Verdana" w:hAnsi="Verdana"/>
                <w:sz w:val="20"/>
                <w:szCs w:val="20"/>
              </w:rPr>
            </w:pPr>
            <w:r>
              <w:rPr>
                <w:rFonts w:ascii="Verdana" w:hAnsi="Verdana"/>
                <w:sz w:val="20"/>
                <w:szCs w:val="20"/>
              </w:rPr>
              <w:t>464-б,г</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197BC0" w:rsidP="00F03037">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197BC0" w:rsidP="00F03037">
            <w:pPr>
              <w:jc w:val="center"/>
              <w:rPr>
                <w:rFonts w:ascii="Verdana" w:hAnsi="Verdana"/>
                <w:sz w:val="20"/>
                <w:szCs w:val="20"/>
              </w:rPr>
            </w:pPr>
            <w:r>
              <w:rPr>
                <w:rFonts w:ascii="Verdana" w:hAnsi="Verdana"/>
                <w:sz w:val="20"/>
                <w:szCs w:val="20"/>
              </w:rPr>
              <w:t>180м3</w:t>
            </w:r>
          </w:p>
        </w:tc>
        <w:tc>
          <w:tcPr>
            <w:tcW w:w="1111" w:type="dxa"/>
            <w:tcBorders>
              <w:top w:val="nil"/>
              <w:left w:val="nil"/>
              <w:bottom w:val="single" w:sz="4" w:space="0" w:color="auto"/>
              <w:right w:val="single" w:sz="4" w:space="0" w:color="auto"/>
            </w:tcBorders>
            <w:shd w:val="clear" w:color="auto" w:fill="auto"/>
            <w:vAlign w:val="center"/>
          </w:tcPr>
          <w:p w:rsidR="008D6C7E" w:rsidRPr="003902DC" w:rsidRDefault="00197BC0" w:rsidP="00F03037">
            <w:pPr>
              <w:jc w:val="center"/>
              <w:rPr>
                <w:rFonts w:ascii="Verdana" w:hAnsi="Verdana"/>
                <w:sz w:val="20"/>
                <w:szCs w:val="20"/>
                <w:lang w:val="en-US"/>
              </w:rPr>
            </w:pPr>
            <w:r>
              <w:rPr>
                <w:rFonts w:ascii="Verdana" w:hAnsi="Verdana"/>
                <w:sz w:val="20"/>
                <w:szCs w:val="20"/>
              </w:rPr>
              <w:t>280м3</w:t>
            </w:r>
          </w:p>
        </w:tc>
        <w:tc>
          <w:tcPr>
            <w:tcW w:w="1111" w:type="dxa"/>
            <w:tcBorders>
              <w:top w:val="nil"/>
              <w:left w:val="nil"/>
              <w:bottom w:val="single" w:sz="4" w:space="0" w:color="auto"/>
              <w:right w:val="single" w:sz="4" w:space="0" w:color="auto"/>
            </w:tcBorders>
            <w:vAlign w:val="center"/>
          </w:tcPr>
          <w:p w:rsidR="008D6C7E" w:rsidRPr="003902DC" w:rsidRDefault="00197BC0" w:rsidP="00F03037">
            <w:pPr>
              <w:jc w:val="center"/>
              <w:rPr>
                <w:rFonts w:ascii="Verdana" w:hAnsi="Verdana"/>
                <w:sz w:val="20"/>
                <w:szCs w:val="20"/>
              </w:rPr>
            </w:pPr>
            <w:r>
              <w:rPr>
                <w:rFonts w:ascii="Verdana" w:hAnsi="Verdana"/>
                <w:sz w:val="20"/>
                <w:szCs w:val="20"/>
              </w:rPr>
              <w:t>271м3</w:t>
            </w:r>
          </w:p>
        </w:tc>
        <w:tc>
          <w:tcPr>
            <w:tcW w:w="1109" w:type="dxa"/>
            <w:tcBorders>
              <w:left w:val="nil"/>
              <w:bottom w:val="single" w:sz="4" w:space="0" w:color="auto"/>
              <w:right w:val="single" w:sz="4" w:space="0" w:color="auto"/>
            </w:tcBorders>
            <w:vAlign w:val="center"/>
          </w:tcPr>
          <w:p w:rsidR="008D6C7E" w:rsidRPr="003902DC" w:rsidRDefault="00197BC0" w:rsidP="00F03037">
            <w:pPr>
              <w:jc w:val="center"/>
              <w:rPr>
                <w:rFonts w:ascii="Verdana" w:hAnsi="Verdana"/>
                <w:sz w:val="20"/>
                <w:szCs w:val="20"/>
              </w:rPr>
            </w:pPr>
            <w:r>
              <w:rPr>
                <w:rFonts w:ascii="Verdana" w:hAnsi="Verdana"/>
                <w:sz w:val="20"/>
                <w:szCs w:val="20"/>
                <w:lang w:val="en-US"/>
              </w:rPr>
              <w:t>731</w:t>
            </w:r>
            <w:r w:rsidR="008D6C7E" w:rsidRPr="003902DC">
              <w:rPr>
                <w:rFonts w:ascii="Verdana" w:hAnsi="Verdana"/>
                <w:sz w:val="20"/>
                <w:szCs w:val="20"/>
              </w:rPr>
              <w:t>м3</w:t>
            </w:r>
          </w:p>
        </w:tc>
      </w:tr>
    </w:tbl>
    <w:p w:rsidR="008D6C7E" w:rsidRDefault="008D6C7E" w:rsidP="008D6C7E">
      <w:pPr>
        <w:pStyle w:val="ListParagraph"/>
        <w:tabs>
          <w:tab w:val="left" w:pos="851"/>
        </w:tabs>
        <w:ind w:left="566"/>
        <w:rPr>
          <w:szCs w:val="20"/>
        </w:rPr>
      </w:pP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197BC0">
        <w:rPr>
          <w:szCs w:val="20"/>
        </w:rPr>
        <w:t>ТП „ДГС Катунци“</w:t>
      </w:r>
      <w:r w:rsidRPr="009C3A72">
        <w:rPr>
          <w:szCs w:val="20"/>
        </w:rPr>
        <w:t>.</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197BC0">
        <w:rPr>
          <w:szCs w:val="20"/>
        </w:rPr>
        <w:t>22.01.2027</w:t>
      </w:r>
      <w:r w:rsidRPr="009C3A72">
        <w:rPr>
          <w:szCs w:val="20"/>
        </w:rPr>
        <w:t>.</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197BC0">
        <w:rPr>
          <w:szCs w:val="20"/>
        </w:rPr>
        <w:t>01.02.2027</w:t>
      </w:r>
      <w:r w:rsidRPr="009C3A72">
        <w:rPr>
          <w:szCs w:val="20"/>
        </w:rPr>
        <w:t xml:space="preserve"> г.</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197BC0">
        <w:rPr>
          <w:rFonts w:cs="All Times New Roman"/>
          <w:szCs w:val="20"/>
        </w:rPr>
        <w:t>„ЮЗДП“ ДП, гр. Благоевград</w:t>
      </w:r>
      <w:r w:rsidRPr="009C3A72">
        <w:rPr>
          <w:szCs w:val="20"/>
        </w:rPr>
        <w:t>:</w:t>
      </w:r>
    </w:p>
    <w:p w:rsidR="008D6C7E" w:rsidRPr="009C3A72" w:rsidRDefault="00197BC0" w:rsidP="008D6C7E">
      <w:pPr>
        <w:pStyle w:val="ListParagraph"/>
        <w:numPr>
          <w:ilvl w:val="4"/>
          <w:numId w:val="3"/>
        </w:numPr>
        <w:tabs>
          <w:tab w:val="left" w:pos="851"/>
        </w:tabs>
        <w:rPr>
          <w:szCs w:val="20"/>
        </w:rPr>
      </w:pPr>
      <w:r>
        <w:rPr>
          <w:szCs w:val="20"/>
        </w:rPr>
        <w:t>BG 26 UBBS 8888 1000 570 352, BIC код: UBBS BGSF, в банка „ОББ” АД</w:t>
      </w:r>
      <w:r w:rsidR="008D6C7E" w:rsidRPr="009C3A72">
        <w:rPr>
          <w:rFonts w:cs="All Times New Roman"/>
          <w:szCs w:val="20"/>
        </w:rPr>
        <w:t>.</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Pr="009C3A72">
        <w:rPr>
          <w:b/>
          <w:szCs w:val="20"/>
        </w:rPr>
        <w:t xml:space="preserve">16:00 часа </w:t>
      </w:r>
      <w:r w:rsidRPr="009C3A72">
        <w:rPr>
          <w:szCs w:val="20"/>
        </w:rPr>
        <w:t xml:space="preserve">на </w:t>
      </w:r>
      <w:r w:rsidR="00197BC0">
        <w:rPr>
          <w:b/>
          <w:szCs w:val="20"/>
        </w:rPr>
        <w:t>05.05.2026</w:t>
      </w:r>
      <w:r w:rsidRPr="009C3A72">
        <w:rPr>
          <w:b/>
          <w:szCs w:val="20"/>
        </w:rPr>
        <w:t xml:space="preserve"> г.</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Pr="009C3A72">
        <w:rPr>
          <w:b/>
          <w:szCs w:val="20"/>
        </w:rPr>
        <w:t>номера на обекта,</w:t>
      </w:r>
      <w:r w:rsidRPr="009C3A72">
        <w:rPr>
          <w:szCs w:val="20"/>
        </w:rPr>
        <w:t xml:space="preserve"> ЕИК, наименованието на </w:t>
      </w:r>
      <w:r w:rsidR="00197BC0">
        <w:rPr>
          <w:szCs w:val="20"/>
        </w:rPr>
        <w:t>ТП „ДГС Катунци“</w:t>
      </w:r>
      <w:r w:rsidRPr="009C3A72">
        <w:rPr>
          <w:szCs w:val="20"/>
        </w:rPr>
        <w:t xml:space="preserve"> и вида на процедурата.</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Обжалващия заповедта на продавача за определяне на купувач - в срок 5 работни дни от приключване на производството по обжалване.</w:t>
      </w:r>
    </w:p>
    <w:p w:rsidR="008D6C7E" w:rsidRPr="009C3A72" w:rsidRDefault="008D6C7E" w:rsidP="008D6C7E">
      <w:pPr>
        <w:pStyle w:val="ListParagraph"/>
        <w:tabs>
          <w:tab w:val="left" w:pos="851"/>
          <w:tab w:val="left" w:pos="1191"/>
        </w:tabs>
        <w:ind w:left="567"/>
        <w:rPr>
          <w:szCs w:val="20"/>
        </w:rPr>
      </w:pP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Продавачът задържа гаранцията за участие, когато участник в процедурата: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Е определен за купувач, но не изпълни задължението си да сключи договор.</w:t>
      </w:r>
    </w:p>
    <w:p w:rsidR="008D6C7E" w:rsidRPr="009C3A72" w:rsidRDefault="008D6C7E" w:rsidP="008D6C7E">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2" w:name="_Hlk6301607"/>
      <w:r w:rsidRPr="009C3A72">
        <w:rPr>
          <w:szCs w:val="20"/>
          <w:lang w:eastAsia="en-US"/>
        </w:rPr>
        <w:t>Н</w:t>
      </w:r>
      <w:r w:rsidRPr="009C3A72">
        <w:rPr>
          <w:szCs w:val="20"/>
          <w:lang w:val="x-none" w:eastAsia="en-US"/>
        </w:rPr>
        <w:t xml:space="preserve">е представи документите по </w:t>
      </w:r>
      <w:r w:rsidRPr="009C3A72">
        <w:rPr>
          <w:szCs w:val="20"/>
          <w:lang w:eastAsia="en-US"/>
        </w:rPr>
        <w:t xml:space="preserve">т. 12 от настоящата Заповед </w:t>
      </w:r>
      <w:r w:rsidRPr="009C3A72">
        <w:rPr>
          <w:szCs w:val="20"/>
          <w:lang w:val="x-none" w:eastAsia="en-US"/>
        </w:rPr>
        <w:t>в определения срок</w:t>
      </w:r>
      <w:r w:rsidRPr="009C3A72">
        <w:rPr>
          <w:szCs w:val="20"/>
          <w:lang w:eastAsia="en-US"/>
        </w:rPr>
        <w:t>.</w:t>
      </w:r>
    </w:p>
    <w:p w:rsidR="008D6C7E" w:rsidRPr="00BB12FA" w:rsidRDefault="00F134CA" w:rsidP="008D6C7E">
      <w:pPr>
        <w:pStyle w:val="ListParagraph"/>
        <w:widowControl w:val="0"/>
        <w:numPr>
          <w:ilvl w:val="2"/>
          <w:numId w:val="3"/>
        </w:numPr>
        <w:tabs>
          <w:tab w:val="clear" w:pos="1332"/>
          <w:tab w:val="left" w:pos="851"/>
          <w:tab w:val="left" w:pos="1191"/>
        </w:tabs>
        <w:autoSpaceDE w:val="0"/>
        <w:autoSpaceDN w:val="0"/>
        <w:adjustRightInd w:val="0"/>
        <w:ind w:firstLine="567"/>
        <w:rPr>
          <w:b/>
          <w:szCs w:val="20"/>
          <w:u w:val="single"/>
          <w:lang w:val="x-none" w:eastAsia="en-US"/>
        </w:rPr>
      </w:pPr>
      <w:r w:rsidRPr="007208CA">
        <w:rPr>
          <w:szCs w:val="20"/>
        </w:rPr>
        <w:t xml:space="preserve">Е </w:t>
      </w:r>
      <w:r>
        <w:rPr>
          <w:szCs w:val="20"/>
        </w:rPr>
        <w:t xml:space="preserve">допуснат до участие, </w:t>
      </w:r>
      <w:r w:rsidRPr="00BB12FA">
        <w:rPr>
          <w:b/>
          <w:szCs w:val="20"/>
          <w:u w:val="single"/>
        </w:rPr>
        <w:t>но</w:t>
      </w:r>
      <w:r w:rsidRPr="00BB12FA">
        <w:rPr>
          <w:b/>
          <w:bCs/>
          <w:szCs w:val="20"/>
          <w:u w:val="single"/>
          <w:lang w:eastAsia="en-GB"/>
        </w:rPr>
        <w:t xml:space="preserve"> не отвори/декриптира ценовото си предложение в обявения в настоящата заповед времеви период</w:t>
      </w:r>
      <w:r w:rsidRPr="00BB12FA">
        <w:rPr>
          <w:b/>
          <w:bCs/>
          <w:szCs w:val="20"/>
          <w:u w:val="single"/>
        </w:rPr>
        <w:t>.</w:t>
      </w:r>
      <w:r w:rsidR="008D6C7E" w:rsidRPr="00BB12FA">
        <w:rPr>
          <w:b/>
          <w:szCs w:val="20"/>
          <w:u w:val="single"/>
          <w:lang w:eastAsia="en-US"/>
        </w:rPr>
        <w:t xml:space="preserve"> </w:t>
      </w:r>
    </w:p>
    <w:p w:rsidR="008D6C7E" w:rsidRPr="009C3A72" w:rsidRDefault="008D6C7E" w:rsidP="008D6C7E">
      <w:pPr>
        <w:pStyle w:val="ListParagraph"/>
        <w:widowControl w:val="0"/>
        <w:tabs>
          <w:tab w:val="left" w:pos="851"/>
          <w:tab w:val="left" w:pos="1191"/>
        </w:tabs>
        <w:autoSpaceDE w:val="0"/>
        <w:autoSpaceDN w:val="0"/>
        <w:adjustRightInd w:val="0"/>
        <w:ind w:left="480"/>
        <w:rPr>
          <w:szCs w:val="20"/>
          <w:u w:val="single"/>
          <w:lang w:val="x-none" w:eastAsia="en-US"/>
        </w:rPr>
      </w:pPr>
    </w:p>
    <w:p w:rsidR="008D6C7E" w:rsidRPr="009C3A72" w:rsidRDefault="008D6C7E" w:rsidP="008D6C7E">
      <w:pPr>
        <w:pStyle w:val="ListParagraph"/>
        <w:numPr>
          <w:ilvl w:val="1"/>
          <w:numId w:val="3"/>
        </w:numPr>
        <w:tabs>
          <w:tab w:val="clear" w:pos="1701"/>
          <w:tab w:val="left" w:pos="851"/>
        </w:tabs>
        <w:ind w:firstLine="567"/>
        <w:rPr>
          <w:szCs w:val="20"/>
        </w:rPr>
      </w:pPr>
      <w:bookmarkStart w:id="3" w:name="_Hlk7689018"/>
      <w:bookmarkEnd w:id="2"/>
      <w:r w:rsidRPr="009C3A72">
        <w:rPr>
          <w:color w:val="000000"/>
          <w:szCs w:val="20"/>
          <w:lan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процедурата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3"/>
      <w:r w:rsidRPr="009C3A72">
        <w:rPr>
          <w:color w:val="000000"/>
          <w:szCs w:val="20"/>
          <w:lang w:eastAsia="en-GB"/>
        </w:rPr>
        <w:t>.</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Продавачът освобождава гаранциите, без да дължи лихви за периода, през който средствата законно са престояли при него. </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Участниците могат да извършват оглед на обекта всеки работен ден</w:t>
      </w:r>
      <w:r w:rsidRPr="009C3A72">
        <w:rPr>
          <w:bCs/>
          <w:szCs w:val="20"/>
        </w:rPr>
        <w:t xml:space="preserve"> от 09:00 до 16:00 часа, до </w:t>
      </w:r>
      <w:r w:rsidR="00197BC0">
        <w:rPr>
          <w:b/>
          <w:szCs w:val="20"/>
        </w:rPr>
        <w:t>05.05.2026</w:t>
      </w:r>
      <w:r w:rsidRPr="009C3A72">
        <w:rPr>
          <w:bCs/>
          <w:szCs w:val="20"/>
        </w:rPr>
        <w:t xml:space="preserve"> г., по предварителна заявка </w:t>
      </w:r>
      <w:r w:rsidRPr="009C3A72">
        <w:rPr>
          <w:bCs/>
          <w:color w:val="000000"/>
          <w:szCs w:val="20"/>
        </w:rPr>
        <w:t xml:space="preserve">и в присъствието на представител на </w:t>
      </w:r>
      <w:r w:rsidR="00197BC0">
        <w:rPr>
          <w:bCs/>
          <w:color w:val="000000"/>
          <w:szCs w:val="20"/>
        </w:rPr>
        <w:t>ТП „ДГС Катунци“</w:t>
      </w:r>
      <w:r w:rsidRPr="009C3A72">
        <w:rPr>
          <w:bCs/>
          <w:szCs w:val="20"/>
        </w:rPr>
        <w:t xml:space="preserve">. Разходите за оглед са за сметка на участника. </w:t>
      </w:r>
      <w:r w:rsidRPr="009C3A72">
        <w:rPr>
          <w:szCs w:val="20"/>
        </w:rPr>
        <w:t>Огледът на обекта не е задължителен и не е условие за участие в процедурата. Участникът сам носи отговорност при неизвършването му.</w:t>
      </w:r>
    </w:p>
    <w:p w:rsidR="008D6C7E" w:rsidRPr="009C3A72" w:rsidRDefault="008D6C7E" w:rsidP="008D6C7E">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«ИНТЕРНЕТ ПЛАТФОРМАТА НА </w:t>
      </w:r>
      <w:r w:rsidR="00197BC0">
        <w:rPr>
          <w:b/>
          <w:szCs w:val="20"/>
          <w:lang w:val="ru-RU"/>
        </w:rPr>
        <w:t>„ЮЗДП“ ДП, гр. Благоевград</w:t>
      </w:r>
      <w:r w:rsidRPr="009C3A72">
        <w:rPr>
          <w:b/>
          <w:szCs w:val="20"/>
          <w:lang w:val="ru-RU"/>
        </w:rPr>
        <w:t xml:space="preserve">», а именно: </w:t>
      </w:r>
      <w:r w:rsidR="00197BC0">
        <w:rPr>
          <w:b/>
          <w:szCs w:val="20"/>
        </w:rPr>
        <w:lastRenderedPageBreak/>
        <w:t>https://sale.uslugi.io/uzdp</w:t>
      </w:r>
      <w:r w:rsidRPr="009C3A72">
        <w:rPr>
          <w:b/>
          <w:szCs w:val="20"/>
        </w:rPr>
        <w:t xml:space="preserve">, както и </w:t>
      </w:r>
      <w:r w:rsidRPr="009C3A72">
        <w:rPr>
          <w:szCs w:val="20"/>
        </w:rPr>
        <w:t xml:space="preserve">от интернет страницата на </w:t>
      </w:r>
      <w:r w:rsidR="00197BC0">
        <w:rPr>
          <w:rFonts w:cs="All Times New Roman"/>
          <w:szCs w:val="20"/>
        </w:rPr>
        <w:t>ТП „ДГС Катунци“</w:t>
      </w:r>
      <w:r w:rsidRPr="009C3A72">
        <w:rPr>
          <w:rFonts w:cs="All Times New Roman"/>
          <w:szCs w:val="20"/>
        </w:rPr>
        <w:t xml:space="preserve"> - </w:t>
      </w:r>
      <w:r w:rsidR="00197BC0">
        <w:rPr>
          <w:rFonts w:cs="All Times New Roman"/>
          <w:szCs w:val="20"/>
        </w:rPr>
        <w:t>https://dgs-katuntsi.uzdp.bg/</w:t>
      </w:r>
      <w:r w:rsidRPr="009C3A72">
        <w:rPr>
          <w:szCs w:val="20"/>
        </w:rPr>
        <w:t xml:space="preserve">. </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Право на участие. Право на участие в търга имат участниците, които отговарят на следните условия:</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8D6C7E" w:rsidRPr="009C3A72" w:rsidRDefault="008D6C7E" w:rsidP="008D6C7E">
      <w:pPr>
        <w:pStyle w:val="ListParagraph"/>
        <w:numPr>
          <w:ilvl w:val="1"/>
          <w:numId w:val="3"/>
        </w:numPr>
        <w:tabs>
          <w:tab w:val="clear" w:pos="1701"/>
          <w:tab w:val="left" w:pos="851"/>
          <w:tab w:val="num" w:pos="1418"/>
        </w:tabs>
        <w:ind w:firstLine="567"/>
        <w:rPr>
          <w:szCs w:val="20"/>
        </w:rPr>
      </w:pPr>
      <w:r w:rsidRPr="009C3A72">
        <w:rPr>
          <w:szCs w:val="20"/>
        </w:rPr>
        <w:t xml:space="preserve">При участниците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8D6C7E" w:rsidRPr="009C3A72" w:rsidRDefault="008D6C7E" w:rsidP="008D6C7E">
      <w:pPr>
        <w:pStyle w:val="ListParagraph"/>
        <w:tabs>
          <w:tab w:val="left" w:pos="851"/>
        </w:tabs>
        <w:ind w:left="0" w:firstLine="567"/>
        <w:rPr>
          <w:szCs w:val="20"/>
        </w:rPr>
      </w:pPr>
      <w:r w:rsidRPr="009C3A72">
        <w:rPr>
          <w:szCs w:val="20"/>
          <w:lang w:val="ru-RU"/>
        </w:rPr>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8D6C7E" w:rsidRPr="009C3A72" w:rsidRDefault="008D6C7E" w:rsidP="008D6C7E">
      <w:pPr>
        <w:pStyle w:val="ListParagraph"/>
        <w:tabs>
          <w:tab w:val="left" w:pos="851"/>
        </w:tabs>
        <w:ind w:left="0" w:firstLine="567"/>
        <w:rPr>
          <w:szCs w:val="20"/>
        </w:rPr>
      </w:pPr>
      <w:r w:rsidRPr="009C3A72">
        <w:rPr>
          <w:szCs w:val="20"/>
        </w:rPr>
        <w:t xml:space="preserve">• най-малко </w:t>
      </w:r>
      <w:r w:rsidR="00197BC0">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8D6C7E" w:rsidRPr="009C3A72" w:rsidRDefault="00197BC0" w:rsidP="008D6C7E">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Да имат необходимото минимално на брой оборудване /техника - собствена </w:t>
      </w:r>
      <w:r w:rsidR="00747322">
        <w:rPr>
          <w:szCs w:val="20"/>
          <w:lang w:val="ru-RU"/>
        </w:rPr>
        <w:t>или</w:t>
      </w:r>
      <w:r w:rsidR="00747322" w:rsidRPr="00DE1717">
        <w:rPr>
          <w:szCs w:val="20"/>
          <w:lang w:val="ru-RU"/>
        </w:rPr>
        <w:t xml:space="preserve"> закупена на лизинг</w:t>
      </w:r>
      <w:r w:rsidRPr="009C3A72">
        <w:rPr>
          <w:szCs w:val="20"/>
        </w:rPr>
        <w:t>,</w:t>
      </w:r>
      <w:r w:rsidRPr="009C3A72">
        <w:rPr>
          <w:color w:val="000000"/>
          <w:szCs w:val="20"/>
        </w:rPr>
        <w:t xml:space="preserve"> впрегатни животни</w:t>
      </w:r>
      <w:r w:rsidRPr="009C3A72">
        <w:rPr>
          <w:szCs w:val="20"/>
        </w:rPr>
        <w:t xml:space="preserve"> - </w:t>
      </w:r>
      <w:r w:rsidRPr="009C3A72">
        <w:rPr>
          <w:color w:val="000000"/>
          <w:szCs w:val="20"/>
        </w:rPr>
        <w:t>собствени или наети с договор/,</w:t>
      </w:r>
      <w:r w:rsidRPr="009C3A72">
        <w:rPr>
          <w:szCs w:val="20"/>
        </w:rPr>
        <w:t xml:space="preserve"> осигуряващо извършване добива на дървесина от обекта, а именно:</w:t>
      </w:r>
    </w:p>
    <w:p w:rsidR="008D6C7E" w:rsidRPr="009C3A72" w:rsidRDefault="008D6C7E" w:rsidP="008D6C7E">
      <w:pPr>
        <w:pStyle w:val="ListParagraph"/>
        <w:tabs>
          <w:tab w:val="left" w:pos="851"/>
        </w:tabs>
        <w:ind w:left="567"/>
        <w:rPr>
          <w:szCs w:val="20"/>
        </w:rPr>
      </w:pPr>
      <w:r w:rsidRPr="009C3A72">
        <w:rPr>
          <w:szCs w:val="20"/>
        </w:rPr>
        <w:t>За сеч</w:t>
      </w:r>
    </w:p>
    <w:p w:rsidR="008D6C7E" w:rsidRPr="009C3A72" w:rsidRDefault="00197BC0" w:rsidP="008D6C7E">
      <w:pPr>
        <w:pStyle w:val="ListParagraph"/>
        <w:numPr>
          <w:ilvl w:val="2"/>
          <w:numId w:val="3"/>
        </w:numPr>
        <w:tabs>
          <w:tab w:val="left" w:pos="851"/>
          <w:tab w:val="left" w:pos="1191"/>
        </w:tabs>
        <w:ind w:firstLine="567"/>
        <w:rPr>
          <w:szCs w:val="20"/>
        </w:rPr>
      </w:pPr>
      <w:r>
        <w:rPr>
          <w:szCs w:val="20"/>
        </w:rPr>
        <w:t>2 (два)</w:t>
      </w:r>
      <w:r w:rsidR="008D6C7E" w:rsidRPr="009C3A72">
        <w:rPr>
          <w:szCs w:val="20"/>
        </w:rPr>
        <w:t xml:space="preserve"> броя моторни триони;</w:t>
      </w:r>
    </w:p>
    <w:p w:rsidR="008D6C7E" w:rsidRPr="009C3A72" w:rsidRDefault="008D6C7E" w:rsidP="008D6C7E">
      <w:pPr>
        <w:pStyle w:val="ListParagraph"/>
        <w:tabs>
          <w:tab w:val="left" w:pos="567"/>
          <w:tab w:val="left" w:pos="851"/>
        </w:tabs>
        <w:ind w:left="567"/>
        <w:rPr>
          <w:szCs w:val="20"/>
        </w:rPr>
      </w:pPr>
      <w:r w:rsidRPr="009C3A72">
        <w:rPr>
          <w:szCs w:val="20"/>
        </w:rPr>
        <w:t>За извоз на дървесина</w:t>
      </w:r>
    </w:p>
    <w:p w:rsidR="008D6C7E" w:rsidRPr="009C3A72" w:rsidRDefault="00197BC0" w:rsidP="008D6C7E">
      <w:pPr>
        <w:pStyle w:val="ListParagraph"/>
        <w:tabs>
          <w:tab w:val="left" w:pos="567"/>
          <w:tab w:val="left" w:pos="851"/>
        </w:tabs>
        <w:ind w:left="567"/>
        <w:rPr>
          <w:szCs w:val="20"/>
          <w:lang w:val="en-GB"/>
        </w:rPr>
      </w:pPr>
      <w:r>
        <w:rPr>
          <w:szCs w:val="20"/>
        </w:rPr>
        <w:t xml:space="preserve">• 2 (два) броя впрегатни животни, или </w:t>
      </w:r>
    </w:p>
    <w:p w:rsidR="008D6C7E" w:rsidRPr="00833EA7" w:rsidRDefault="00197BC0" w:rsidP="008D6C7E">
      <w:pPr>
        <w:pStyle w:val="ListParagraph"/>
        <w:tabs>
          <w:tab w:val="left" w:pos="567"/>
          <w:tab w:val="left" w:pos="851"/>
        </w:tabs>
        <w:ind w:left="567"/>
        <w:rPr>
          <w:szCs w:val="20"/>
          <w:highlight w:val="yellow"/>
          <w:lang w:val="en-US"/>
        </w:rPr>
      </w:pPr>
      <w:r>
        <w:rPr>
          <w:szCs w:val="20"/>
        </w:rPr>
        <w:t>• 1 (един) бр. трактор</w:t>
      </w:r>
    </w:p>
    <w:p w:rsidR="00747322" w:rsidRPr="00DE1717" w:rsidRDefault="00747322" w:rsidP="00747322">
      <w:pPr>
        <w:pStyle w:val="ListParagraph"/>
        <w:numPr>
          <w:ilvl w:val="1"/>
          <w:numId w:val="3"/>
        </w:numPr>
        <w:tabs>
          <w:tab w:val="clear" w:pos="1701"/>
          <w:tab w:val="left" w:pos="851"/>
        </w:tabs>
        <w:ind w:firstLine="567"/>
        <w:rPr>
          <w:szCs w:val="20"/>
        </w:rPr>
      </w:pPr>
      <w:bookmarkStart w:id="4" w:name="_Hlk6302533"/>
      <w:r w:rsidRPr="00DE1717">
        <w:rPr>
          <w:szCs w:val="20"/>
        </w:rPr>
        <w:t xml:space="preserve">Допълнителни изисквания към </w:t>
      </w:r>
      <w:r>
        <w:rPr>
          <w:szCs w:val="20"/>
        </w:rPr>
        <w:t>участниците</w:t>
      </w:r>
      <w:r w:rsidRPr="00DE1717">
        <w:rPr>
          <w:szCs w:val="20"/>
        </w:rPr>
        <w:t>/търговците/:</w:t>
      </w:r>
    </w:p>
    <w:p w:rsidR="00747322" w:rsidRPr="00BC0BB3" w:rsidRDefault="00747322" w:rsidP="00747322">
      <w:pPr>
        <w:pStyle w:val="ListParagraph"/>
        <w:tabs>
          <w:tab w:val="left" w:pos="851"/>
        </w:tabs>
        <w:ind w:left="0" w:firstLine="567"/>
        <w:rPr>
          <w:b/>
          <w:szCs w:val="20"/>
          <w:lang w:val="ru-RU"/>
        </w:rPr>
      </w:pPr>
      <w:r w:rsidRPr="00DE1717">
        <w:rPr>
          <w:b/>
          <w:szCs w:val="20"/>
        </w:rPr>
        <w:t>7.6</w:t>
      </w:r>
      <w:r w:rsidRPr="00DE1717">
        <w:rPr>
          <w:b/>
          <w:szCs w:val="20"/>
          <w:lang w:val="ru-RU"/>
        </w:rPr>
        <w:t>.</w:t>
      </w:r>
      <w:r w:rsidRPr="00DE1717">
        <w:rPr>
          <w:b/>
          <w:szCs w:val="20"/>
        </w:rPr>
        <w:t>1</w:t>
      </w:r>
      <w:r w:rsidRPr="00DE1717">
        <w:rPr>
          <w:b/>
          <w:szCs w:val="20"/>
          <w:lang w:val="ru-RU"/>
        </w:rPr>
        <w:t>.</w:t>
      </w:r>
      <w:r w:rsidRPr="00DE1717">
        <w:rPr>
          <w:szCs w:val="20"/>
        </w:rPr>
        <w:tab/>
      </w:r>
      <w:r w:rsidRPr="00BC0BB3">
        <w:rPr>
          <w:b/>
          <w:szCs w:val="20"/>
        </w:rPr>
        <w:t xml:space="preserve">Да </w:t>
      </w:r>
      <w:r w:rsidRPr="00BC0BB3">
        <w:rPr>
          <w:b/>
          <w:szCs w:val="20"/>
          <w:lang w:val="ru-RU"/>
        </w:rPr>
        <w:t>отговаря</w:t>
      </w:r>
      <w:r w:rsidRPr="00BC0BB3">
        <w:rPr>
          <w:b/>
          <w:szCs w:val="20"/>
        </w:rPr>
        <w:t>т</w:t>
      </w:r>
      <w:r w:rsidRPr="00BC0BB3">
        <w:rPr>
          <w:b/>
          <w:szCs w:val="20"/>
          <w:lang w:val="ru-RU"/>
        </w:rPr>
        <w:t xml:space="preserve"> на изискванията на чл.</w:t>
      </w:r>
      <w:r w:rsidRPr="00BC0BB3">
        <w:rPr>
          <w:b/>
          <w:szCs w:val="20"/>
        </w:rPr>
        <w:t xml:space="preserve"> </w:t>
      </w:r>
      <w:r w:rsidRPr="00BC0BB3">
        <w:rPr>
          <w:b/>
          <w:szCs w:val="20"/>
          <w:lang w:val="ru-RU"/>
        </w:rPr>
        <w:t>115, ал.</w:t>
      </w:r>
      <w:r w:rsidRPr="00BC0BB3">
        <w:rPr>
          <w:b/>
          <w:szCs w:val="20"/>
        </w:rPr>
        <w:t xml:space="preserve"> </w:t>
      </w:r>
      <w:r w:rsidRPr="00BC0BB3">
        <w:rPr>
          <w:b/>
          <w:szCs w:val="20"/>
          <w:lang w:val="ru-RU"/>
        </w:rPr>
        <w:t>1 от Закона за горите, а именно:</w:t>
      </w:r>
    </w:p>
    <w:p w:rsidR="00747322" w:rsidRPr="00BC0BB3" w:rsidRDefault="00747322" w:rsidP="00747322">
      <w:pPr>
        <w:pStyle w:val="ListParagraph"/>
        <w:tabs>
          <w:tab w:val="left" w:pos="851"/>
        </w:tabs>
        <w:ind w:left="0" w:firstLine="567"/>
        <w:rPr>
          <w:szCs w:val="20"/>
          <w:lang w:val="ru-RU"/>
        </w:rPr>
      </w:pPr>
      <w:r w:rsidRPr="00BC0BB3">
        <w:rPr>
          <w:b/>
          <w:szCs w:val="20"/>
          <w:lang w:val="ru-RU"/>
        </w:rPr>
        <w:t>7.6.1.1</w:t>
      </w:r>
      <w:r w:rsidRPr="00BC0BB3">
        <w:rPr>
          <w:szCs w:val="20"/>
          <w:lang w:val="ru-RU"/>
        </w:rPr>
        <w:t>.</w:t>
      </w:r>
      <w:r w:rsidRPr="00BC0BB3">
        <w:rPr>
          <w:szCs w:val="20"/>
          <w:lang w:val="ru-RU"/>
        </w:rPr>
        <w:tab/>
        <w:t xml:space="preserve">Търговците да осъществяват дейността си </w:t>
      </w:r>
      <w:r w:rsidRPr="00BC0BB3">
        <w:rPr>
          <w:szCs w:val="20"/>
        </w:rPr>
        <w:t>и</w:t>
      </w:r>
      <w:r w:rsidRPr="00BC0BB3">
        <w:rPr>
          <w:szCs w:val="20"/>
          <w:lang w:val="ru-RU"/>
        </w:rPr>
        <w:t xml:space="preserve"> да са със седалище и адрес на управление в община, попадаща в териториалния обхват на </w:t>
      </w:r>
      <w:r w:rsidR="00197BC0" w:rsidRPr="00BC0BB3">
        <w:rPr>
          <w:szCs w:val="20"/>
        </w:rPr>
        <w:t>ТП „ДГС Катунци“</w:t>
      </w:r>
      <w:r w:rsidRPr="00BC0BB3">
        <w:rPr>
          <w:szCs w:val="20"/>
          <w:lang w:val="ru-RU"/>
        </w:rPr>
        <w:t>;</w:t>
      </w:r>
    </w:p>
    <w:p w:rsidR="00747322" w:rsidRPr="00BC0BB3" w:rsidRDefault="00747322" w:rsidP="00747322">
      <w:pPr>
        <w:pStyle w:val="ListParagraph"/>
        <w:tabs>
          <w:tab w:val="left" w:pos="851"/>
        </w:tabs>
        <w:ind w:left="0" w:firstLine="567"/>
        <w:rPr>
          <w:szCs w:val="20"/>
          <w:lang w:val="ru-RU"/>
        </w:rPr>
      </w:pPr>
      <w:r w:rsidRPr="00BC0BB3">
        <w:rPr>
          <w:b/>
          <w:szCs w:val="20"/>
          <w:lang w:val="ru-RU"/>
        </w:rPr>
        <w:t>7.6.1.2</w:t>
      </w:r>
      <w:r w:rsidRPr="00BC0BB3">
        <w:rPr>
          <w:szCs w:val="20"/>
          <w:lang w:val="ru-RU"/>
        </w:rPr>
        <w:t>.</w:t>
      </w:r>
      <w:r w:rsidRPr="00BC0BB3">
        <w:rPr>
          <w:szCs w:val="20"/>
          <w:lang w:val="ru-RU"/>
        </w:rPr>
        <w:tab/>
        <w:t xml:space="preserve">Да </w:t>
      </w:r>
      <w:r w:rsidRPr="00BC0BB3">
        <w:rPr>
          <w:szCs w:val="20"/>
        </w:rPr>
        <w:t>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747322" w:rsidRPr="00BC0BB3" w:rsidRDefault="00747322" w:rsidP="00747322">
      <w:pPr>
        <w:pStyle w:val="ListParagraph"/>
        <w:tabs>
          <w:tab w:val="left" w:pos="851"/>
        </w:tabs>
        <w:ind w:left="0" w:firstLine="567"/>
        <w:rPr>
          <w:szCs w:val="20"/>
          <w:lang w:val="ru-RU"/>
        </w:rPr>
      </w:pPr>
      <w:r w:rsidRPr="00BC0BB3">
        <w:rPr>
          <w:b/>
          <w:szCs w:val="20"/>
        </w:rPr>
        <w:t>7.6.2.</w:t>
      </w:r>
      <w:r w:rsidRPr="00BC0BB3">
        <w:rPr>
          <w:szCs w:val="20"/>
        </w:rPr>
        <w:tab/>
        <w:t xml:space="preserve">Да </w:t>
      </w:r>
      <w:r w:rsidRPr="00BC0BB3">
        <w:rPr>
          <w:szCs w:val="20"/>
          <w:lang w:val="ru-RU"/>
        </w:rPr>
        <w:t>отговаря</w:t>
      </w:r>
      <w:r w:rsidRPr="00BC0BB3">
        <w:rPr>
          <w:szCs w:val="20"/>
        </w:rPr>
        <w:t>т</w:t>
      </w:r>
      <w:r w:rsidRPr="00BC0BB3">
        <w:rPr>
          <w:szCs w:val="20"/>
          <w:lang w:val="ru-RU"/>
        </w:rPr>
        <w:t xml:space="preserve"> на изискванията на</w:t>
      </w:r>
      <w:r w:rsidRPr="00BC0BB3">
        <w:rPr>
          <w:szCs w:val="20"/>
        </w:rPr>
        <w:t xml:space="preserve"> </w:t>
      </w:r>
      <w:r w:rsidRPr="00BC0BB3">
        <w:rPr>
          <w:szCs w:val="20"/>
          <w:lang w:val="ru-RU"/>
        </w:rPr>
        <w:t>чл.</w:t>
      </w:r>
      <w:r w:rsidRPr="00BC0BB3">
        <w:rPr>
          <w:szCs w:val="20"/>
        </w:rPr>
        <w:t xml:space="preserve"> </w:t>
      </w:r>
      <w:r w:rsidRPr="00BC0BB3">
        <w:rPr>
          <w:szCs w:val="20"/>
          <w:lang w:val="ru-RU"/>
        </w:rPr>
        <w:t>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BC0BB3">
        <w:rPr>
          <w:szCs w:val="20"/>
        </w:rPr>
        <w:t xml:space="preserve">, </w:t>
      </w:r>
      <w:r w:rsidRPr="00BC0BB3">
        <w:rPr>
          <w:szCs w:val="20"/>
          <w:lang w:val="ru-RU"/>
        </w:rPr>
        <w:t>а именно:</w:t>
      </w:r>
    </w:p>
    <w:p w:rsidR="00747322" w:rsidRPr="00BC0BB3" w:rsidRDefault="00747322" w:rsidP="00747322">
      <w:pPr>
        <w:pStyle w:val="ListParagraph"/>
        <w:tabs>
          <w:tab w:val="left" w:pos="851"/>
        </w:tabs>
        <w:ind w:left="0" w:firstLine="567"/>
        <w:rPr>
          <w:szCs w:val="20"/>
          <w:lang w:val="ru-RU"/>
        </w:rPr>
      </w:pPr>
    </w:p>
    <w:p w:rsidR="00747322" w:rsidRPr="00BC0BB3" w:rsidRDefault="00747322" w:rsidP="00747322">
      <w:pPr>
        <w:pStyle w:val="ListParagraph"/>
        <w:tabs>
          <w:tab w:val="left" w:pos="851"/>
        </w:tabs>
        <w:ind w:left="0" w:firstLine="567"/>
        <w:rPr>
          <w:b/>
          <w:szCs w:val="20"/>
          <w:lang w:val="en-US"/>
        </w:rPr>
      </w:pPr>
      <w:r w:rsidRPr="00BC0BB3">
        <w:rPr>
          <w:b/>
          <w:szCs w:val="20"/>
        </w:rPr>
        <w:t>7.6.2.</w:t>
      </w:r>
      <w:r w:rsidR="008D13FD" w:rsidRPr="00BC0BB3">
        <w:rPr>
          <w:b/>
          <w:szCs w:val="20"/>
          <w:lang w:val="ru-RU"/>
        </w:rPr>
        <w:t>1</w:t>
      </w:r>
      <w:r w:rsidRPr="00BC0BB3">
        <w:rPr>
          <w:b/>
          <w:szCs w:val="20"/>
        </w:rPr>
        <w:t>.</w:t>
      </w:r>
      <w:r w:rsidR="00BC0BB3">
        <w:rPr>
          <w:szCs w:val="20"/>
        </w:rPr>
        <w:t xml:space="preserve"> </w:t>
      </w:r>
      <w:r w:rsidRPr="00BC0BB3">
        <w:rPr>
          <w:b/>
          <w:szCs w:val="20"/>
          <w:lang w:val="ru-RU"/>
        </w:rPr>
        <w:t xml:space="preserve">Да представят доказателства за наличие на мощности за преработка на съответните категории дървесина, разположени в обект по чл. 206 от ЗГ в община, попадаща в териториалния обхват на </w:t>
      </w:r>
      <w:r w:rsidR="00197BC0" w:rsidRPr="00BC0BB3">
        <w:rPr>
          <w:b/>
          <w:szCs w:val="20"/>
        </w:rPr>
        <w:t>ТП „ДГС Катунци“</w:t>
      </w:r>
      <w:r w:rsidRPr="00BC0BB3">
        <w:rPr>
          <w:b/>
          <w:szCs w:val="20"/>
          <w:lang w:val="ru-RU"/>
        </w:rPr>
        <w:t>.</w:t>
      </w:r>
      <w:r w:rsidR="000F3043" w:rsidRPr="00BC0BB3">
        <w:rPr>
          <w:b/>
          <w:szCs w:val="20"/>
          <w:lang w:val="en-US"/>
        </w:rPr>
        <w:t xml:space="preserve"> </w:t>
      </w:r>
      <w:r w:rsidR="000F3043" w:rsidRPr="00BC0BB3">
        <w:rPr>
          <w:b/>
          <w:szCs w:val="20"/>
        </w:rPr>
        <w:t>В процедурата не се допускат участници, чиито обект/и по чл. 206 от ЗГ са с наложена от компетентен орган забрана за извършване на дейност към датата на провеждането на търга.</w:t>
      </w:r>
    </w:p>
    <w:p w:rsidR="00747322" w:rsidRPr="00BC0BB3" w:rsidRDefault="008D13FD" w:rsidP="00747322">
      <w:pPr>
        <w:pStyle w:val="ListParagraph"/>
        <w:tabs>
          <w:tab w:val="left" w:pos="851"/>
        </w:tabs>
        <w:ind w:left="0" w:firstLine="567"/>
        <w:rPr>
          <w:b/>
          <w:szCs w:val="20"/>
        </w:rPr>
      </w:pPr>
      <w:bookmarkStart w:id="5" w:name="_Hlk19862606"/>
      <w:r w:rsidRPr="00BC0BB3">
        <w:rPr>
          <w:b/>
          <w:szCs w:val="20"/>
        </w:rPr>
        <w:t>7.6.2.2</w:t>
      </w:r>
      <w:r w:rsidR="00747322" w:rsidRPr="00BC0BB3">
        <w:rPr>
          <w:b/>
          <w:szCs w:val="20"/>
        </w:rPr>
        <w:t>.</w:t>
      </w:r>
      <w:r w:rsidR="00747322" w:rsidRPr="00BC0BB3">
        <w:rPr>
          <w:b/>
          <w:szCs w:val="20"/>
          <w:lang w:val="ru-RU"/>
        </w:rPr>
        <w:t xml:space="preserve"> Да </w:t>
      </w:r>
      <w:r w:rsidR="00747322" w:rsidRPr="00BC0BB3">
        <w:rPr>
          <w:b/>
          <w:szCs w:val="20"/>
          <w:lang w:eastAsia="en-GB"/>
        </w:rPr>
        <w:t xml:space="preserve">са преработили през </w:t>
      </w:r>
      <w:r w:rsidR="00197BC0" w:rsidRPr="00BC0BB3">
        <w:rPr>
          <w:b/>
          <w:bCs/>
          <w:szCs w:val="20"/>
          <w:lang w:eastAsia="en-GB"/>
        </w:rPr>
        <w:t>2025</w:t>
      </w:r>
      <w:r w:rsidR="00747322" w:rsidRPr="00BC0BB3">
        <w:rPr>
          <w:b/>
          <w:szCs w:val="20"/>
          <w:lang w:eastAsia="en-GB"/>
        </w:rPr>
        <w:t xml:space="preserve"> година в регистрирани на тяхно име обект/обекти по чл. 206 от ЗГ количества дървесина не по-малко от  - </w:t>
      </w:r>
      <w:r w:rsidR="00197BC0" w:rsidRPr="00BC0BB3">
        <w:rPr>
          <w:b/>
          <w:bCs/>
          <w:szCs w:val="20"/>
          <w:lang w:eastAsia="en-GB"/>
        </w:rPr>
        <w:t>365,5 м3</w:t>
      </w:r>
      <w:r w:rsidR="00747322" w:rsidRPr="00BC0BB3">
        <w:rPr>
          <w:b/>
          <w:szCs w:val="20"/>
          <w:lang w:eastAsia="en-GB"/>
        </w:rPr>
        <w:t>.</w:t>
      </w:r>
      <w:bookmarkEnd w:id="5"/>
    </w:p>
    <w:p w:rsidR="00197080" w:rsidRPr="00BC0BB3" w:rsidRDefault="008D13FD" w:rsidP="008D13FD">
      <w:pPr>
        <w:pStyle w:val="ListParagraph"/>
        <w:tabs>
          <w:tab w:val="left" w:pos="567"/>
          <w:tab w:val="left" w:pos="851"/>
        </w:tabs>
        <w:ind w:left="0" w:firstLine="567"/>
        <w:rPr>
          <w:szCs w:val="20"/>
          <w:lang w:val="en-US"/>
        </w:rPr>
      </w:pPr>
      <w:r w:rsidRPr="00BC0BB3">
        <w:rPr>
          <w:szCs w:val="20"/>
        </w:rPr>
        <w:t xml:space="preserve">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w:t>
      </w:r>
    </w:p>
    <w:p w:rsidR="008D6C7E" w:rsidRPr="009C3A72" w:rsidRDefault="008D6C7E" w:rsidP="008D6C7E">
      <w:pPr>
        <w:pStyle w:val="ListParagraph"/>
        <w:tabs>
          <w:tab w:val="left" w:pos="567"/>
          <w:tab w:val="left" w:pos="851"/>
        </w:tabs>
        <w:ind w:left="567"/>
        <w:rPr>
          <w:szCs w:val="20"/>
          <w:lang w:val="en-US"/>
        </w:rPr>
      </w:pPr>
    </w:p>
    <w:bookmarkEnd w:id="4"/>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257377">
        <w:rPr>
          <w:szCs w:val="20"/>
        </w:rPr>
        <w:t>§ 1, т. 18 от допълнителната разпоредба на ЗСП</w:t>
      </w:r>
      <w:r w:rsidRPr="009C3A72">
        <w:rPr>
          <w:szCs w:val="20"/>
        </w:rPr>
        <w:t xml:space="preserve"> с директора на </w:t>
      </w:r>
      <w:r w:rsidR="00197BC0">
        <w:rPr>
          <w:szCs w:val="20"/>
        </w:rPr>
        <w:t>„ЮЗДП“ ДП, гр. Благоевград</w:t>
      </w:r>
      <w:r w:rsidRPr="009C3A72">
        <w:rPr>
          <w:szCs w:val="20"/>
        </w:rPr>
        <w:t xml:space="preserve"> и </w:t>
      </w:r>
      <w:r w:rsidR="00197BC0">
        <w:rPr>
          <w:szCs w:val="20"/>
        </w:rPr>
        <w:t>ТП „ДГС Катунци“</w:t>
      </w:r>
      <w:r w:rsidRPr="009C3A72">
        <w:rPr>
          <w:szCs w:val="20"/>
        </w:rPr>
        <w:t>;</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8D6C7E" w:rsidRPr="009C3A72" w:rsidRDefault="008D6C7E" w:rsidP="008D6C7E">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участника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lastRenderedPageBreak/>
        <w:t xml:space="preserve">Сключил договор с лице по </w:t>
      </w:r>
      <w:r w:rsidR="00257377">
        <w:rPr>
          <w:szCs w:val="20"/>
        </w:rPr>
        <w:t>чл. 112 на ЗСП</w:t>
      </w:r>
      <w:r w:rsidRPr="009C3A72">
        <w:rPr>
          <w:szCs w:val="20"/>
        </w:rPr>
        <w:t>;</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197BC0">
        <w:rPr>
          <w:szCs w:val="20"/>
        </w:rPr>
        <w:t>„ЮЗДП“ ДП, гр. Благоевград</w:t>
      </w:r>
      <w:r w:rsidRPr="009C3A72">
        <w:rPr>
          <w:szCs w:val="20"/>
        </w:rPr>
        <w:t>, установени с влязъл в сила акт на компетентен държавен орган.</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8D6C7E" w:rsidRPr="00C122BC" w:rsidRDefault="008D6C7E" w:rsidP="008D6C7E">
      <w:pPr>
        <w:pStyle w:val="ListParagraph"/>
        <w:numPr>
          <w:ilvl w:val="0"/>
          <w:numId w:val="3"/>
        </w:numPr>
        <w:tabs>
          <w:tab w:val="left" w:pos="851"/>
        </w:tabs>
        <w:ind w:left="0" w:firstLine="567"/>
        <w:rPr>
          <w:szCs w:val="20"/>
        </w:rPr>
      </w:pPr>
      <w:r w:rsidRPr="009C3A72">
        <w:rPr>
          <w:szCs w:val="20"/>
        </w:rPr>
        <w:t>Достъп до системата и провеждането на търга да се осъществява при спазване на тръжния регламент, пуликуван на интернет страницата на </w:t>
      </w:r>
      <w:r w:rsidR="00197BC0">
        <w:rPr>
          <w:bCs/>
          <w:szCs w:val="20"/>
        </w:rPr>
        <w:t>“ЮЗДП“ ДП, гр. Благоевград</w:t>
      </w:r>
      <w:r w:rsidR="00F134CA">
        <w:rPr>
          <w:bCs/>
          <w:szCs w:val="20"/>
          <w:lang w:val="en-US"/>
        </w:rPr>
        <w:t xml:space="preserve"> </w:t>
      </w:r>
      <w:r w:rsidR="00F134CA" w:rsidRPr="00C122BC">
        <w:rPr>
          <w:bCs/>
          <w:szCs w:val="20"/>
        </w:rPr>
        <w:t>и Наредбата по чл. 95, ал. 1 от ЗГ.</w:t>
      </w:r>
    </w:p>
    <w:p w:rsidR="008D6C7E" w:rsidRPr="009C3A72" w:rsidRDefault="008D6C7E" w:rsidP="008D6C7E">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197BC0">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197BC0">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13" w:history="1">
        <w:r w:rsidRPr="009C3A72">
          <w:rPr>
            <w:rStyle w:val="Hyperlink"/>
            <w:rFonts w:ascii="Verdana" w:hAnsi="Verdana"/>
            <w:sz w:val="20"/>
            <w:szCs w:val="20"/>
          </w:rPr>
          <w:t>https://sale.uslugi.io/uzdp</w:t>
        </w:r>
      </w:hyperlink>
      <w:r w:rsidRPr="009C3A72">
        <w:rPr>
          <w:rFonts w:ascii="Verdana" w:hAnsi="Verdana"/>
          <w:sz w:val="20"/>
          <w:szCs w:val="20"/>
        </w:rPr>
        <w:t>, където е обявена и подробна информация за реда и начина за регистриране.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9C3A72">
        <w:rPr>
          <w:rFonts w:ascii="Verdana" w:hAnsi="Verdana"/>
          <w:bCs/>
          <w:sz w:val="20"/>
          <w:szCs w:val="20"/>
        </w:rPr>
        <w:t xml:space="preserve">. </w:t>
      </w:r>
    </w:p>
    <w:p w:rsidR="008D6C7E" w:rsidRPr="009C3A72" w:rsidRDefault="008D6C7E" w:rsidP="008D6C7E">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197BC0">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4"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197BC0">
        <w:rPr>
          <w:rFonts w:ascii="Verdana" w:hAnsi="Verdana"/>
          <w:sz w:val="20"/>
          <w:szCs w:val="20"/>
        </w:rPr>
        <w:t>2617</w:t>
      </w:r>
      <w:r w:rsidRPr="009C3A72">
        <w:rPr>
          <w:rFonts w:ascii="Verdana" w:hAnsi="Verdana"/>
          <w:sz w:val="20"/>
          <w:szCs w:val="20"/>
        </w:rPr>
        <w:t>.</w:t>
      </w:r>
      <w:r w:rsidRPr="009C3A72">
        <w:rPr>
          <w:rFonts w:ascii="Verdana" w:hAnsi="Verdana"/>
          <w:bCs/>
          <w:sz w:val="20"/>
          <w:szCs w:val="20"/>
        </w:rPr>
        <w:t xml:space="preserve"> Образецът на декларацията е публикуван в „ИНТЕРНЕТ ПЛАТФОРМАТА НА </w:t>
      </w:r>
      <w:r w:rsidR="00197BC0">
        <w:rPr>
          <w:rFonts w:ascii="Verdana" w:hAnsi="Verdana"/>
          <w:bCs/>
          <w:sz w:val="20"/>
          <w:szCs w:val="20"/>
        </w:rPr>
        <w:t>„ЮЗДП“ ДП, гр. Благоевград</w:t>
      </w:r>
      <w:r w:rsidRPr="009C3A72">
        <w:rPr>
          <w:rFonts w:ascii="Verdana" w:hAnsi="Verdana"/>
          <w:bCs/>
          <w:sz w:val="20"/>
          <w:szCs w:val="20"/>
        </w:rPr>
        <w:t>”.</w:t>
      </w:r>
    </w:p>
    <w:p w:rsidR="008D6C7E" w:rsidRPr="009C3A72" w:rsidRDefault="008D6C7E" w:rsidP="008D6C7E">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8D6C7E" w:rsidRPr="009C3A72" w:rsidRDefault="008D6C7E" w:rsidP="008D6C7E">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8D6C7E" w:rsidRPr="009C3A72" w:rsidRDefault="008D6C7E" w:rsidP="008D6C7E">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6B4947">
        <w:rPr>
          <w:b/>
          <w:szCs w:val="20"/>
        </w:rPr>
        <w:t>т. 7.</w:t>
      </w:r>
      <w:r w:rsidR="000F3043" w:rsidRPr="006B4947">
        <w:rPr>
          <w:b/>
          <w:szCs w:val="20"/>
        </w:rPr>
        <w:t>7</w:t>
      </w:r>
      <w:r w:rsidRPr="006B4947">
        <w:rPr>
          <w:b/>
          <w:szCs w:val="20"/>
        </w:rPr>
        <w:t>. се</w:t>
      </w:r>
      <w:r w:rsidRPr="009C3A72">
        <w:rPr>
          <w:b/>
          <w:szCs w:val="20"/>
        </w:rPr>
        <w:t xml:space="preserve">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197BC0">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8D6C7E" w:rsidRDefault="008D6C7E" w:rsidP="008D6C7E">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8D6C7E" w:rsidRDefault="008D6C7E" w:rsidP="008D6C7E">
      <w:pPr>
        <w:pStyle w:val="ListParagraph"/>
        <w:tabs>
          <w:tab w:val="left" w:pos="851"/>
        </w:tabs>
        <w:ind w:left="0" w:firstLine="567"/>
        <w:rPr>
          <w:bCs/>
          <w:szCs w:val="20"/>
        </w:rPr>
      </w:pPr>
    </w:p>
    <w:p w:rsidR="008D6C7E" w:rsidRPr="006B4947" w:rsidRDefault="008D6C7E" w:rsidP="008D6C7E">
      <w:pPr>
        <w:numPr>
          <w:ilvl w:val="1"/>
          <w:numId w:val="3"/>
        </w:numPr>
        <w:autoSpaceDE w:val="0"/>
        <w:autoSpaceDN w:val="0"/>
        <w:adjustRightInd w:val="0"/>
        <w:ind w:firstLine="567"/>
        <w:rPr>
          <w:rFonts w:ascii="Verdana" w:hAnsi="Verdana"/>
          <w:b/>
          <w:sz w:val="20"/>
          <w:szCs w:val="20"/>
        </w:rPr>
      </w:pPr>
      <w:bookmarkStart w:id="6" w:name="_Hlk43889441"/>
      <w:bookmarkStart w:id="7" w:name="_Hlk55915470"/>
      <w:r w:rsidRPr="006B4947">
        <w:rPr>
          <w:rFonts w:ascii="Verdana" w:hAnsi="Verdana"/>
          <w:b/>
          <w:sz w:val="20"/>
          <w:szCs w:val="20"/>
        </w:rPr>
        <w:t>Към декларацията/ите за участие в електронния търг задължително се прилага и:</w:t>
      </w:r>
    </w:p>
    <w:p w:rsidR="008D6C7E" w:rsidRPr="006B4947" w:rsidRDefault="008D6C7E" w:rsidP="008D6C7E">
      <w:pPr>
        <w:autoSpaceDE w:val="0"/>
        <w:autoSpaceDN w:val="0"/>
        <w:adjustRightInd w:val="0"/>
        <w:ind w:firstLine="567"/>
        <w:rPr>
          <w:rFonts w:ascii="Verdana" w:hAnsi="Verdana"/>
          <w:b/>
          <w:sz w:val="20"/>
          <w:szCs w:val="20"/>
        </w:rPr>
      </w:pPr>
      <w:bookmarkStart w:id="8" w:name="_Hlk55915424"/>
      <w:r w:rsidRPr="006B4947">
        <w:rPr>
          <w:rFonts w:ascii="Verdana" w:hAnsi="Verdana"/>
          <w:b/>
          <w:sz w:val="20"/>
          <w:szCs w:val="20"/>
        </w:rPr>
        <w:t>8.2.1.</w:t>
      </w:r>
      <w:r w:rsidRPr="006B4947">
        <w:rPr>
          <w:rFonts w:ascii="Verdana" w:hAnsi="Verdana"/>
          <w:b/>
          <w:sz w:val="20"/>
          <w:szCs w:val="20"/>
        </w:rPr>
        <w:tab/>
        <w:t xml:space="preserve">Декларация по образец за изпълнение </w:t>
      </w:r>
      <w:r w:rsidRPr="006B4947">
        <w:rPr>
          <w:rFonts w:ascii="Verdana" w:hAnsi="Verdana"/>
          <w:b/>
          <w:sz w:val="20"/>
          <w:szCs w:val="20"/>
          <w:lang w:val="ru-RU"/>
        </w:rPr>
        <w:t>на техническите и квалификационни изисквания за извършване ползването на дървесина</w:t>
      </w:r>
      <w:r w:rsidR="00C1194B" w:rsidRPr="006B4947">
        <w:rPr>
          <w:rFonts w:ascii="Verdana" w:hAnsi="Verdana"/>
          <w:b/>
          <w:sz w:val="20"/>
          <w:szCs w:val="20"/>
        </w:rPr>
        <w:t>,</w:t>
      </w:r>
      <w:r w:rsidRPr="006B4947">
        <w:rPr>
          <w:rFonts w:ascii="Verdana" w:hAnsi="Verdana"/>
          <w:b/>
          <w:sz w:val="20"/>
          <w:szCs w:val="20"/>
        </w:rPr>
        <w:t xml:space="preserve"> спазване на безопасни условия на труд </w:t>
      </w:r>
      <w:r w:rsidR="00C1194B" w:rsidRPr="006B4947">
        <w:rPr>
          <w:rFonts w:ascii="Verdana" w:hAnsi="Verdana"/>
          <w:b/>
          <w:sz w:val="20"/>
          <w:szCs w:val="20"/>
        </w:rPr>
        <w:t xml:space="preserve">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00C1194B" w:rsidRPr="006B4947">
        <w:rPr>
          <w:rFonts w:ascii="Verdana" w:hAnsi="Verdana"/>
          <w:b/>
          <w:sz w:val="20"/>
          <w:szCs w:val="20"/>
          <w:lang w:val="ru-RU"/>
        </w:rPr>
        <w:t xml:space="preserve">община, попадаща в териториалния обхват на </w:t>
      </w:r>
      <w:r w:rsidR="00197BC0" w:rsidRPr="006B4947">
        <w:rPr>
          <w:rFonts w:ascii="Verdana" w:hAnsi="Verdana"/>
          <w:b/>
          <w:sz w:val="20"/>
          <w:szCs w:val="20"/>
        </w:rPr>
        <w:t>ТП „ДГС Катунци“</w:t>
      </w:r>
      <w:r w:rsidRPr="006B4947">
        <w:rPr>
          <w:rFonts w:ascii="Verdana" w:hAnsi="Verdana"/>
          <w:b/>
          <w:sz w:val="20"/>
          <w:szCs w:val="20"/>
        </w:rPr>
        <w:t>- Приложение № 3</w:t>
      </w:r>
      <w:bookmarkEnd w:id="6"/>
      <w:r w:rsidR="005A7873" w:rsidRPr="006B4947">
        <w:rPr>
          <w:rFonts w:ascii="Verdana" w:hAnsi="Verdana"/>
          <w:b/>
          <w:sz w:val="20"/>
          <w:szCs w:val="20"/>
        </w:rPr>
        <w:t>.</w:t>
      </w:r>
    </w:p>
    <w:p w:rsidR="00197080" w:rsidRPr="006B4947" w:rsidRDefault="00197080" w:rsidP="00937F01">
      <w:pPr>
        <w:pStyle w:val="ListParagraph"/>
        <w:tabs>
          <w:tab w:val="left" w:pos="851"/>
        </w:tabs>
        <w:ind w:left="0" w:firstLine="567"/>
        <w:rPr>
          <w:b/>
          <w:szCs w:val="20"/>
          <w:u w:val="single"/>
        </w:rPr>
      </w:pPr>
      <w:bookmarkStart w:id="9" w:name="_Hlk6306424"/>
      <w:bookmarkEnd w:id="7"/>
      <w:bookmarkEnd w:id="8"/>
    </w:p>
    <w:p w:rsidR="00937F01" w:rsidRPr="006B4947" w:rsidRDefault="00937F01" w:rsidP="008D13FD">
      <w:pPr>
        <w:pStyle w:val="ListParagraph"/>
        <w:tabs>
          <w:tab w:val="left" w:pos="851"/>
        </w:tabs>
        <w:ind w:left="0" w:firstLine="567"/>
        <w:rPr>
          <w:b/>
          <w:szCs w:val="20"/>
          <w:u w:val="single"/>
        </w:rPr>
      </w:pPr>
      <w:r w:rsidRPr="006B4947">
        <w:rPr>
          <w:b/>
          <w:szCs w:val="20"/>
          <w:lang w:val="en-US"/>
        </w:rPr>
        <w:t>8.2.2.</w:t>
      </w:r>
      <w:r w:rsidRPr="006B4947">
        <w:rPr>
          <w:b/>
          <w:szCs w:val="20"/>
          <w:lang w:val="en-US"/>
        </w:rPr>
        <w:tab/>
      </w:r>
      <w:r w:rsidRPr="006B4947">
        <w:rPr>
          <w:b/>
          <w:szCs w:val="20"/>
        </w:rPr>
        <w:t>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8D6C7E" w:rsidRPr="006B4947" w:rsidRDefault="00C94D94" w:rsidP="008D6C7E">
      <w:pPr>
        <w:pStyle w:val="ListParagraph"/>
        <w:tabs>
          <w:tab w:val="left" w:pos="851"/>
        </w:tabs>
        <w:ind w:left="0" w:firstLine="567"/>
        <w:rPr>
          <w:b/>
          <w:szCs w:val="20"/>
          <w:u w:val="single"/>
        </w:rPr>
      </w:pPr>
      <w:r w:rsidRPr="006B4947">
        <w:rPr>
          <w:b/>
          <w:szCs w:val="20"/>
        </w:rPr>
        <w:t>8.2.3.</w:t>
      </w:r>
      <w:r w:rsidRPr="006B4947">
        <w:rPr>
          <w:b/>
          <w:szCs w:val="20"/>
        </w:rPr>
        <w:tab/>
      </w:r>
      <w:r w:rsidRPr="006B4947">
        <w:rPr>
          <w:b/>
          <w:szCs w:val="20"/>
          <w:lang w:eastAsia="en-GB"/>
        </w:rPr>
        <w:t>Извлечение/я от дневниците за преработена </w:t>
      </w:r>
      <w:r w:rsidRPr="006B4947">
        <w:rPr>
          <w:b/>
          <w:szCs w:val="20"/>
        </w:rPr>
        <w:t xml:space="preserve">дървесина </w:t>
      </w:r>
      <w:r w:rsidRPr="006B4947">
        <w:rPr>
          <w:b/>
          <w:szCs w:val="20"/>
          <w:lang w:eastAsia="en-GB"/>
        </w:rPr>
        <w:t>в обект/обекти по чл. 206 от ЗГ, регистриран/и на името на участника</w:t>
      </w:r>
      <w:r w:rsidRPr="006B4947">
        <w:rPr>
          <w:b/>
          <w:szCs w:val="20"/>
        </w:rPr>
        <w:t xml:space="preserve">, от които да е видно, че участникът е преработил през </w:t>
      </w:r>
      <w:r w:rsidR="00197BC0" w:rsidRPr="006B4947">
        <w:rPr>
          <w:b/>
          <w:szCs w:val="20"/>
        </w:rPr>
        <w:t>2025</w:t>
      </w:r>
      <w:r w:rsidRPr="006B4947">
        <w:rPr>
          <w:b/>
          <w:szCs w:val="20"/>
        </w:rPr>
        <w:t xml:space="preserve"> година количества дървесина не по-малки от </w:t>
      </w:r>
      <w:r w:rsidR="00197BC0" w:rsidRPr="006B4947">
        <w:rPr>
          <w:b/>
          <w:szCs w:val="20"/>
        </w:rPr>
        <w:t>365,5 м3</w:t>
      </w:r>
      <w:r w:rsidRPr="006B4947">
        <w:rPr>
          <w:b/>
          <w:szCs w:val="20"/>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p>
    <w:bookmarkEnd w:id="9"/>
    <w:p w:rsidR="008D6C7E" w:rsidRDefault="008D6C7E" w:rsidP="008D6C7E">
      <w:pPr>
        <w:autoSpaceDE w:val="0"/>
        <w:autoSpaceDN w:val="0"/>
        <w:adjustRightInd w:val="0"/>
        <w:ind w:left="567"/>
        <w:rPr>
          <w:rFonts w:ascii="Verdana" w:hAnsi="Verdana"/>
          <w:bCs/>
          <w:sz w:val="20"/>
          <w:szCs w:val="20"/>
        </w:rPr>
      </w:pPr>
    </w:p>
    <w:p w:rsidR="00F134CA" w:rsidRPr="00F134CA" w:rsidRDefault="00F134CA" w:rsidP="00F134CA">
      <w:pPr>
        <w:pStyle w:val="ListParagraph"/>
        <w:numPr>
          <w:ilvl w:val="2"/>
          <w:numId w:val="45"/>
        </w:numPr>
        <w:ind w:left="0" w:firstLine="709"/>
        <w:rPr>
          <w:szCs w:val="20"/>
          <w:u w:val="single"/>
        </w:rPr>
      </w:pPr>
      <w:bookmarkStart w:id="10" w:name="_Hlk23856839"/>
      <w:r w:rsidRPr="00F134CA">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F134CA">
        <w:rPr>
          <w:bCs/>
          <w:szCs w:val="20"/>
        </w:rPr>
        <w:t xml:space="preserve">„ИНТЕРНЕТ ПЛАТФОРМАТА НА </w:t>
      </w:r>
      <w:r w:rsidR="00197BC0">
        <w:rPr>
          <w:bCs/>
          <w:szCs w:val="20"/>
        </w:rPr>
        <w:t>„ЮЗДП“ ДП, гр. Благоевград</w:t>
      </w:r>
      <w:r w:rsidRPr="00F134CA">
        <w:rPr>
          <w:bCs/>
          <w:szCs w:val="20"/>
        </w:rPr>
        <w:t>”</w:t>
      </w:r>
      <w:r w:rsidRPr="00F134CA">
        <w:rPr>
          <w:bCs/>
          <w:color w:val="000000"/>
          <w:szCs w:val="20"/>
          <w:shd w:val="clear" w:color="auto" w:fill="FEFEFE"/>
        </w:rPr>
        <w:t xml:space="preserve"> е на упълномощен представител</w:t>
      </w:r>
      <w:r w:rsidRPr="00F134CA">
        <w:rPr>
          <w:bCs/>
          <w:szCs w:val="20"/>
          <w:shd w:val="clear" w:color="auto" w:fill="FEFEFE"/>
        </w:rPr>
        <w:t xml:space="preserve">. </w:t>
      </w:r>
      <w:r w:rsidRPr="00F134CA">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F134CA">
        <w:rPr>
          <w:bCs/>
          <w:i/>
          <w:szCs w:val="20"/>
          <w:lang w:val="ru-RU"/>
        </w:rPr>
        <w:t xml:space="preserve"> </w:t>
      </w:r>
      <w:r w:rsidRPr="00F134CA">
        <w:rPr>
          <w:bCs/>
          <w:i/>
          <w:szCs w:val="20"/>
          <w:u w:val="single"/>
          <w:lang w:val="ru-RU"/>
        </w:rPr>
        <w:t>от името и за сметка</w:t>
      </w:r>
      <w:r w:rsidRPr="00F134CA">
        <w:rPr>
          <w:bCs/>
          <w:szCs w:val="20"/>
          <w:lang w:val="ru-RU"/>
        </w:rPr>
        <w:t xml:space="preserve"> на участника-упълномощител.</w:t>
      </w:r>
    </w:p>
    <w:p w:rsidR="00F134CA" w:rsidRPr="00026E70" w:rsidRDefault="00F134CA" w:rsidP="00F134CA">
      <w:pPr>
        <w:ind w:firstLine="556"/>
        <w:contextualSpacing/>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134CA" w:rsidRPr="00A47CF9" w:rsidRDefault="00F134CA" w:rsidP="00A47CF9">
      <w:pPr>
        <w:pStyle w:val="ListParagraph"/>
        <w:numPr>
          <w:ilvl w:val="1"/>
          <w:numId w:val="45"/>
        </w:numPr>
        <w:ind w:left="0" w:firstLine="567"/>
        <w:rPr>
          <w:szCs w:val="20"/>
        </w:rPr>
      </w:pPr>
      <w:r w:rsidRPr="00A47CF9">
        <w:rPr>
          <w:szCs w:val="20"/>
        </w:rPr>
        <w:lastRenderedPageBreak/>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134CA" w:rsidRPr="00CC7576" w:rsidRDefault="00F134CA" w:rsidP="00A47CF9">
      <w:pPr>
        <w:numPr>
          <w:ilvl w:val="1"/>
          <w:numId w:val="45"/>
        </w:numPr>
        <w:ind w:left="0" w:firstLine="556"/>
        <w:contextualSpacing/>
        <w:rPr>
          <w:rFonts w:ascii="Verdana" w:hAnsi="Verdana"/>
          <w:b/>
          <w:sz w:val="20"/>
          <w:szCs w:val="20"/>
        </w:rPr>
      </w:pPr>
      <w:r w:rsidRPr="00026E70">
        <w:rPr>
          <w:rFonts w:ascii="Verdana" w:hAnsi="Verdana"/>
          <w:b/>
          <w:sz w:val="20"/>
          <w:szCs w:val="20"/>
        </w:rPr>
        <w:t xml:space="preserve">След прилагане/прикачване на изискваните документи участниците </w:t>
      </w:r>
      <w:r w:rsidRPr="00CC7576">
        <w:rPr>
          <w:rFonts w:ascii="Verdana" w:hAnsi="Verdana"/>
          <w:b/>
          <w:sz w:val="20"/>
          <w:szCs w:val="20"/>
        </w:rPr>
        <w:t>крипират</w:t>
      </w:r>
      <w:r w:rsidRPr="00CC7576">
        <w:rPr>
          <w:rFonts w:ascii="Verdana" w:hAnsi="Verdana"/>
          <w:b/>
          <w:bCs/>
          <w:sz w:val="20"/>
          <w:szCs w:val="20"/>
        </w:rPr>
        <w:t xml:space="preserve"> своето ц</w:t>
      </w:r>
      <w:r w:rsidRPr="00CC7576">
        <w:rPr>
          <w:rFonts w:ascii="Verdana" w:hAnsi="Verdana"/>
          <w:b/>
          <w:bCs/>
          <w:sz w:val="20"/>
          <w:szCs w:val="20"/>
          <w:lang w:val="en-US"/>
        </w:rPr>
        <w:t>еново предложение</w:t>
      </w:r>
      <w:r w:rsidRPr="00CC7576">
        <w:rPr>
          <w:rFonts w:ascii="Verdana" w:hAnsi="Verdana"/>
          <w:b/>
          <w:bCs/>
          <w:sz w:val="20"/>
          <w:szCs w:val="20"/>
        </w:rPr>
        <w:t xml:space="preserve"> и записват генерирания криптоключ, с който в посочения в заповедта времеви интервал се декриптира ценовото предложение. </w:t>
      </w:r>
      <w:r w:rsidRPr="00CC7576">
        <w:rPr>
          <w:rFonts w:ascii="Verdana" w:hAnsi="Verdana"/>
          <w:b/>
          <w:sz w:val="20"/>
          <w:szCs w:val="20"/>
          <w:lang w:val="ru-RU"/>
        </w:rPr>
        <w:t>ЦЕНАТА В ЦЕНОВОТО ПРЕДЛОЖЕНИЕ УЧАСТНИК</w:t>
      </w:r>
      <w:r w:rsidRPr="00CC7576">
        <w:rPr>
          <w:rFonts w:ascii="Verdana" w:hAnsi="Verdana"/>
          <w:b/>
          <w:sz w:val="20"/>
          <w:szCs w:val="20"/>
        </w:rPr>
        <w:t>ЪТ</w:t>
      </w:r>
      <w:r w:rsidRPr="00CC7576">
        <w:rPr>
          <w:rFonts w:ascii="Verdana" w:hAnsi="Verdana"/>
          <w:b/>
          <w:sz w:val="20"/>
          <w:szCs w:val="20"/>
          <w:lang w:val="ru-RU"/>
        </w:rPr>
        <w:t xml:space="preserve"> ПОСОЧВА В </w:t>
      </w:r>
      <w:r w:rsidRPr="00CC7576">
        <w:rPr>
          <w:rFonts w:ascii="Verdana" w:hAnsi="Verdana"/>
          <w:b/>
          <w:sz w:val="20"/>
          <w:szCs w:val="20"/>
          <w:u w:val="single"/>
          <w:lang w:val="ru-RU"/>
        </w:rPr>
        <w:t>ЕВРО без ДДС.</w:t>
      </w:r>
    </w:p>
    <w:p w:rsidR="00F134CA" w:rsidRPr="00CC7576" w:rsidRDefault="00F134CA" w:rsidP="00F134CA">
      <w:pPr>
        <w:tabs>
          <w:tab w:val="left" w:pos="0"/>
        </w:tabs>
        <w:ind w:firstLine="556"/>
        <w:rPr>
          <w:rFonts w:ascii="Verdana" w:hAnsi="Verdana"/>
          <w:sz w:val="20"/>
          <w:szCs w:val="20"/>
          <w:lang w:val="ru-RU"/>
        </w:rPr>
      </w:pPr>
    </w:p>
    <w:p w:rsidR="00F134CA" w:rsidRPr="00CC7576" w:rsidRDefault="00F134CA" w:rsidP="00A47CF9">
      <w:pPr>
        <w:numPr>
          <w:ilvl w:val="1"/>
          <w:numId w:val="45"/>
        </w:numPr>
        <w:ind w:left="0" w:firstLine="556"/>
        <w:rPr>
          <w:rFonts w:ascii="Verdana" w:hAnsi="Verdana"/>
          <w:b/>
          <w:sz w:val="20"/>
          <w:szCs w:val="20"/>
        </w:rPr>
      </w:pPr>
      <w:r w:rsidRPr="00CC7576">
        <w:rPr>
          <w:rFonts w:ascii="Verdana" w:hAnsi="Verdana"/>
          <w:b/>
          <w:sz w:val="20"/>
          <w:szCs w:val="20"/>
        </w:rPr>
        <w:t xml:space="preserve">СРОКЪТ </w:t>
      </w:r>
      <w:r w:rsidRPr="00CC7576">
        <w:rPr>
          <w:rFonts w:ascii="Verdana" w:hAnsi="Verdana"/>
          <w:b/>
          <w:bCs/>
          <w:sz w:val="20"/>
          <w:szCs w:val="20"/>
        </w:rPr>
        <w:t>за регистрация,</w:t>
      </w:r>
      <w:r w:rsidRPr="00CC7576">
        <w:rPr>
          <w:rFonts w:ascii="Verdana" w:hAnsi="Verdana"/>
          <w:sz w:val="20"/>
          <w:szCs w:val="20"/>
        </w:rPr>
        <w:t xml:space="preserve"> </w:t>
      </w:r>
      <w:r w:rsidRPr="00CC7576">
        <w:rPr>
          <w:rFonts w:ascii="Verdana" w:hAnsi="Verdana"/>
          <w:b/>
          <w:sz w:val="20"/>
          <w:szCs w:val="20"/>
        </w:rPr>
        <w:t xml:space="preserve">за подаване на документи за участие и крипиране на </w:t>
      </w:r>
      <w:r w:rsidRPr="00CC7576">
        <w:rPr>
          <w:rFonts w:ascii="Verdana" w:hAnsi="Verdana"/>
          <w:b/>
          <w:bCs/>
          <w:sz w:val="20"/>
          <w:szCs w:val="20"/>
        </w:rPr>
        <w:t>ц</w:t>
      </w:r>
      <w:r w:rsidRPr="00CC7576">
        <w:rPr>
          <w:rFonts w:ascii="Verdana" w:hAnsi="Verdana"/>
          <w:b/>
          <w:bCs/>
          <w:sz w:val="20"/>
          <w:szCs w:val="20"/>
          <w:lang w:val="en-US"/>
        </w:rPr>
        <w:t>еново</w:t>
      </w:r>
      <w:r w:rsidRPr="00CC7576">
        <w:rPr>
          <w:rFonts w:ascii="Verdana" w:hAnsi="Verdana"/>
          <w:b/>
          <w:bCs/>
          <w:sz w:val="20"/>
          <w:szCs w:val="20"/>
        </w:rPr>
        <w:t>то</w:t>
      </w:r>
      <w:r w:rsidRPr="00CC7576">
        <w:rPr>
          <w:rFonts w:ascii="Verdana" w:hAnsi="Verdana"/>
          <w:b/>
          <w:bCs/>
          <w:sz w:val="20"/>
          <w:szCs w:val="20"/>
          <w:lang w:val="en-US"/>
        </w:rPr>
        <w:t xml:space="preserve"> предложение</w:t>
      </w:r>
      <w:r w:rsidRPr="00CC7576">
        <w:rPr>
          <w:rFonts w:ascii="Verdana" w:hAnsi="Verdana"/>
          <w:b/>
          <w:sz w:val="20"/>
          <w:szCs w:val="20"/>
        </w:rPr>
        <w:t xml:space="preserve"> за електронния търг е:</w:t>
      </w:r>
    </w:p>
    <w:p w:rsidR="00F134CA" w:rsidRPr="00026E70" w:rsidRDefault="00F134CA" w:rsidP="00F134CA">
      <w:pPr>
        <w:numPr>
          <w:ilvl w:val="0"/>
          <w:numId w:val="21"/>
        </w:numPr>
        <w:ind w:left="0" w:firstLine="556"/>
        <w:rPr>
          <w:rFonts w:ascii="Verdana" w:hAnsi="Verdana"/>
          <w:b/>
          <w:sz w:val="20"/>
          <w:szCs w:val="20"/>
        </w:rPr>
      </w:pPr>
      <w:r w:rsidRPr="00026E70">
        <w:rPr>
          <w:rFonts w:ascii="Verdana" w:hAnsi="Verdana"/>
          <w:b/>
          <w:sz w:val="20"/>
          <w:szCs w:val="20"/>
        </w:rPr>
        <w:t xml:space="preserve">до 23,59 часа на </w:t>
      </w:r>
      <w:r w:rsidR="00197BC0">
        <w:rPr>
          <w:rFonts w:ascii="Verdana" w:hAnsi="Verdana"/>
          <w:b/>
          <w:sz w:val="20"/>
          <w:szCs w:val="20"/>
        </w:rPr>
        <w:t>06.05.2026</w:t>
      </w:r>
      <w:r w:rsidRPr="00026E70">
        <w:rPr>
          <w:rFonts w:ascii="Verdana" w:hAnsi="Verdana"/>
          <w:b/>
          <w:sz w:val="20"/>
          <w:szCs w:val="20"/>
        </w:rPr>
        <w:t xml:space="preserve"> год.</w:t>
      </w:r>
    </w:p>
    <w:p w:rsidR="008D6C7E" w:rsidRPr="009C3A72" w:rsidRDefault="008D6C7E" w:rsidP="008D6C7E">
      <w:pPr>
        <w:tabs>
          <w:tab w:val="left" w:pos="0"/>
        </w:tabs>
        <w:rPr>
          <w:rFonts w:ascii="Verdana" w:hAnsi="Verdana"/>
          <w:sz w:val="20"/>
          <w:szCs w:val="20"/>
        </w:rPr>
      </w:pPr>
    </w:p>
    <w:bookmarkEnd w:id="10"/>
    <w:p w:rsidR="008D6C7E" w:rsidRPr="009C3A72" w:rsidRDefault="008D6C7E" w:rsidP="008D6C7E">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8D6C7E" w:rsidRPr="009C3A72" w:rsidRDefault="008D6C7E" w:rsidP="008D6C7E">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8D6C7E" w:rsidRPr="009C3A72" w:rsidRDefault="008D6C7E" w:rsidP="008D6C7E">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8D6C7E" w:rsidRPr="009C3A72" w:rsidRDefault="008D6C7E" w:rsidP="008D6C7E">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8D6C7E" w:rsidRPr="009C3A72" w:rsidRDefault="008D6C7E" w:rsidP="008D6C7E">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8D6C7E" w:rsidRPr="009C3A72" w:rsidRDefault="008D6C7E" w:rsidP="008D6C7E">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Pr="009C3A72">
        <w:rPr>
          <w:szCs w:val="20"/>
        </w:rPr>
        <w:t xml:space="preserve">чл. 18, ал. 1, т. 3 от </w:t>
      </w:r>
      <w:r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9C3A72">
        <w:rPr>
          <w:szCs w:val="20"/>
        </w:rPr>
        <w:t>.</w:t>
      </w:r>
    </w:p>
    <w:p w:rsidR="008D6C7E" w:rsidRPr="009C3A72" w:rsidRDefault="008D6C7E" w:rsidP="008D6C7E">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8D6C7E" w:rsidRPr="009C3A72" w:rsidRDefault="008D6C7E" w:rsidP="008D6C7E">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BF2C76">
        <w:rPr>
          <w:szCs w:val="20"/>
        </w:rPr>
        <w:t>условията з</w:t>
      </w:r>
      <w:r w:rsidRPr="009C3A72">
        <w:rPr>
          <w:szCs w:val="20"/>
          <w:lang w:eastAsia="en-GB"/>
        </w:rPr>
        <w:t>а допустимост;</w:t>
      </w:r>
    </w:p>
    <w:p w:rsidR="008D6C7E" w:rsidRPr="00BF2C76" w:rsidRDefault="008D6C7E" w:rsidP="008D6C7E">
      <w:pPr>
        <w:ind w:firstLine="708"/>
        <w:rPr>
          <w:rFonts w:ascii="Verdana" w:hAnsi="Verdana"/>
          <w:b/>
          <w:bCs/>
          <w:sz w:val="20"/>
          <w:szCs w:val="20"/>
          <w:lang w:eastAsia="en-GB"/>
        </w:rPr>
      </w:pPr>
      <w:r w:rsidRPr="009C3A72">
        <w:rPr>
          <w:rFonts w:ascii="Verdana" w:hAnsi="Verdana"/>
          <w:sz w:val="20"/>
          <w:szCs w:val="20"/>
          <w:lang w:eastAsia="en-GB"/>
        </w:rPr>
        <w:t>9.4.</w:t>
      </w:r>
      <w:r w:rsidRPr="009C3A72">
        <w:rPr>
          <w:rFonts w:ascii="Verdana" w:hAnsi="Verdana"/>
          <w:sz w:val="20"/>
          <w:szCs w:val="20"/>
          <w:lang w:eastAsia="en-GB"/>
        </w:rPr>
        <w:tab/>
        <w:t xml:space="preserve">Причините за отстраняване и отстранените участници се посочват в протокола по </w:t>
      </w:r>
      <w:hyperlink r:id="rId15"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 xml:space="preserve">от </w:t>
      </w:r>
      <w:r w:rsidRPr="00BF2C76">
        <w:rPr>
          <w:rFonts w:ascii="Verdana" w:hAnsi="Verdana"/>
          <w:b/>
          <w:bCs/>
          <w:sz w:val="20"/>
          <w:szCs w:val="20"/>
          <w:lang w:eastAsia="en-GB"/>
        </w:rPr>
        <w:t>НУРВИДГТ</w:t>
      </w:r>
      <w:r w:rsidRPr="00BF2C76">
        <w:rPr>
          <w:rFonts w:ascii="Verdana" w:hAnsi="Verdana"/>
          <w:sz w:val="20"/>
          <w:szCs w:val="20"/>
          <w:lang w:eastAsia="en-GB"/>
        </w:rPr>
        <w:t xml:space="preserve">, </w:t>
      </w:r>
      <w:r w:rsidRPr="00BF2C76">
        <w:rPr>
          <w:rFonts w:ascii="Verdana" w:hAnsi="Verdana"/>
          <w:b/>
          <w:bCs/>
          <w:sz w:val="20"/>
          <w:szCs w:val="20"/>
          <w:lang w:eastAsia="en-GB"/>
        </w:rPr>
        <w:t>като електронната платформа генерира и изпраща до допуснатите участници електронно съобщение с УНИКАЛЕН ИДЕНТИФИКАЦИОНЕН КОД /</w:t>
      </w:r>
      <w:r w:rsidRPr="00BF2C76">
        <w:rPr>
          <w:rFonts w:ascii="Verdana" w:hAnsi="Verdana"/>
          <w:b/>
          <w:bCs/>
          <w:sz w:val="20"/>
          <w:szCs w:val="20"/>
        </w:rPr>
        <w:t>УИК/</w:t>
      </w:r>
      <w:r w:rsidRPr="00BF2C76">
        <w:rPr>
          <w:rFonts w:ascii="Verdana" w:hAnsi="Verdana"/>
          <w:b/>
          <w:bCs/>
          <w:sz w:val="20"/>
          <w:szCs w:val="20"/>
          <w:lang w:eastAsia="en-GB"/>
        </w:rPr>
        <w:t>, който им осигурява достъп до следващия етап на електронния търг.</w:t>
      </w:r>
    </w:p>
    <w:p w:rsidR="008D6C7E" w:rsidRPr="00BF2C76" w:rsidRDefault="008D6C7E" w:rsidP="008D6C7E">
      <w:pPr>
        <w:ind w:firstLine="708"/>
        <w:rPr>
          <w:rFonts w:ascii="Verdana" w:hAnsi="Verdana"/>
          <w:b/>
          <w:bCs/>
          <w:sz w:val="20"/>
          <w:szCs w:val="20"/>
          <w:lang w:eastAsia="en-GB"/>
        </w:rPr>
      </w:pPr>
    </w:p>
    <w:p w:rsidR="008D6C7E" w:rsidRPr="0084201B" w:rsidRDefault="008D6C7E" w:rsidP="008D6C7E">
      <w:pPr>
        <w:ind w:firstLine="708"/>
        <w:rPr>
          <w:rFonts w:ascii="Verdana" w:hAnsi="Verdana"/>
          <w:sz w:val="20"/>
          <w:szCs w:val="20"/>
          <w:lang w:eastAsia="en-GB"/>
        </w:rPr>
      </w:pPr>
      <w:r w:rsidRPr="00BF2C76">
        <w:rPr>
          <w:rFonts w:ascii="Verdana" w:hAnsi="Verdana"/>
          <w:b/>
          <w:bCs/>
          <w:sz w:val="20"/>
          <w:szCs w:val="20"/>
          <w:lang w:eastAsia="en-GB"/>
        </w:rPr>
        <w:t>Същия УИК трябва да бъде ПОТВЪРДЕН ОТ СЪОТВЕТНИЯ УЧАСНИК ПРИ ПОЛУЧАВАНЕТО НА ЕЛЕКТРОННОТО СЪОБЩЕНИЕ.</w:t>
      </w:r>
    </w:p>
    <w:p w:rsidR="008D6C7E" w:rsidRPr="002379AE" w:rsidRDefault="008D6C7E" w:rsidP="008D6C7E">
      <w:pPr>
        <w:ind w:firstLine="708"/>
        <w:rPr>
          <w:rFonts w:ascii="Verdana" w:hAnsi="Verdana"/>
          <w:sz w:val="20"/>
          <w:szCs w:val="20"/>
          <w:lang w:eastAsia="en-GB"/>
        </w:rPr>
      </w:pPr>
    </w:p>
    <w:p w:rsidR="00A47CF9" w:rsidRPr="00BF2C76" w:rsidRDefault="00A47CF9" w:rsidP="00A47CF9">
      <w:pPr>
        <w:numPr>
          <w:ilvl w:val="1"/>
          <w:numId w:val="36"/>
        </w:numPr>
        <w:ind w:left="0" w:firstLine="567"/>
        <w:rPr>
          <w:rFonts w:ascii="Verdana" w:hAnsi="Verdana"/>
          <w:b/>
          <w:i/>
          <w:iCs/>
          <w:sz w:val="20"/>
          <w:szCs w:val="20"/>
        </w:rPr>
      </w:pPr>
      <w:r w:rsidRPr="002517A2">
        <w:rPr>
          <w:rFonts w:ascii="Verdana" w:hAnsi="Verdana"/>
          <w:b/>
          <w:i/>
          <w:sz w:val="20"/>
          <w:szCs w:val="20"/>
        </w:rPr>
        <w:t>Редът за</w:t>
      </w:r>
      <w:r w:rsidRPr="002517A2">
        <w:rPr>
          <w:rFonts w:ascii="Verdana" w:hAnsi="Verdana"/>
          <w:b/>
          <w:i/>
          <w:iCs/>
          <w:sz w:val="20"/>
          <w:szCs w:val="20"/>
        </w:rPr>
        <w:t xml:space="preserve"> провеждане на електронния таен търг </w:t>
      </w:r>
      <w:r w:rsidRPr="00BF2C76">
        <w:rPr>
          <w:rFonts w:ascii="Verdana" w:hAnsi="Verdana" w:cs="CIDFont+F2"/>
          <w:b/>
          <w:i/>
          <w:sz w:val="20"/>
          <w:szCs w:val="20"/>
        </w:rPr>
        <w:t>с еднократно ценово предложение</w:t>
      </w:r>
      <w:r w:rsidRPr="00BF2C76">
        <w:rPr>
          <w:rFonts w:ascii="Verdana" w:hAnsi="Verdana"/>
          <w:b/>
          <w:i/>
          <w:iCs/>
          <w:sz w:val="20"/>
          <w:szCs w:val="20"/>
        </w:rPr>
        <w:t xml:space="preserve"> е следният:</w:t>
      </w:r>
    </w:p>
    <w:p w:rsidR="00A47CF9" w:rsidRPr="00BF2C76" w:rsidRDefault="00A47CF9" w:rsidP="00A47CF9">
      <w:pPr>
        <w:ind w:firstLine="567"/>
        <w:rPr>
          <w:rFonts w:ascii="Verdana" w:hAnsi="Verdana"/>
          <w:sz w:val="20"/>
          <w:szCs w:val="20"/>
          <w:lang w:eastAsia="en-GB"/>
        </w:rPr>
      </w:pPr>
    </w:p>
    <w:p w:rsidR="00A47CF9" w:rsidRPr="00BF2C76" w:rsidRDefault="00A47CF9" w:rsidP="00A47CF9">
      <w:pPr>
        <w:numPr>
          <w:ilvl w:val="2"/>
          <w:numId w:val="36"/>
        </w:numPr>
        <w:ind w:left="0" w:firstLine="567"/>
        <w:rPr>
          <w:rFonts w:ascii="Verdana" w:hAnsi="Verdana" w:cs="CIDFont+F2"/>
          <w:sz w:val="20"/>
          <w:szCs w:val="20"/>
        </w:rPr>
      </w:pPr>
      <w:r w:rsidRPr="00BF2C76">
        <w:rPr>
          <w:rFonts w:ascii="Verdana" w:hAnsi="Verdana" w:cs="CIDFont+F2"/>
          <w:sz w:val="20"/>
          <w:szCs w:val="20"/>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197BC0" w:rsidRPr="00BF2C76">
        <w:rPr>
          <w:rFonts w:ascii="Verdana" w:hAnsi="Verdana" w:cs="CIDFont+F2"/>
          <w:sz w:val="20"/>
          <w:szCs w:val="20"/>
        </w:rPr>
        <w:t>10:30</w:t>
      </w:r>
      <w:r w:rsidRPr="00BF2C76">
        <w:rPr>
          <w:rFonts w:ascii="Verdana" w:hAnsi="Verdana" w:cs="CIDFont+F2"/>
          <w:sz w:val="20"/>
          <w:szCs w:val="20"/>
        </w:rPr>
        <w:t xml:space="preserve">ч. до </w:t>
      </w:r>
      <w:r w:rsidR="00197BC0" w:rsidRPr="00BF2C76">
        <w:rPr>
          <w:rFonts w:ascii="Verdana" w:hAnsi="Verdana" w:cs="CIDFont+F2"/>
          <w:sz w:val="20"/>
          <w:szCs w:val="20"/>
        </w:rPr>
        <w:t>11:30</w:t>
      </w:r>
      <w:r w:rsidRPr="00BF2C76">
        <w:rPr>
          <w:rFonts w:ascii="Verdana" w:hAnsi="Verdana" w:cs="CIDFont+F2"/>
          <w:sz w:val="20"/>
          <w:szCs w:val="20"/>
        </w:rPr>
        <w:t xml:space="preserve">ч. на дата </w:t>
      </w:r>
      <w:r w:rsidR="00197BC0" w:rsidRPr="00BF2C76">
        <w:rPr>
          <w:rFonts w:ascii="Verdana" w:hAnsi="Verdana" w:cs="CIDFont+F2"/>
          <w:sz w:val="20"/>
          <w:szCs w:val="20"/>
        </w:rPr>
        <w:t>08.05.2026</w:t>
      </w:r>
      <w:r w:rsidRPr="00BF2C76">
        <w:rPr>
          <w:rFonts w:ascii="Verdana" w:hAnsi="Verdana" w:cs="CIDFont+F2"/>
          <w:sz w:val="20"/>
          <w:szCs w:val="20"/>
        </w:rPr>
        <w:t xml:space="preserve"> г. </w:t>
      </w:r>
      <w:r w:rsidRPr="00BF2C76">
        <w:rPr>
          <w:rFonts w:ascii="Verdana" w:hAnsi="Verdana"/>
          <w:sz w:val="20"/>
          <w:szCs w:val="20"/>
        </w:rPr>
        <w:t xml:space="preserve">или </w:t>
      </w:r>
      <w:r w:rsidRPr="00BF2C76">
        <w:rPr>
          <w:rFonts w:ascii="Verdana" w:hAnsi="Verdana"/>
          <w:sz w:val="20"/>
          <w:szCs w:val="20"/>
          <w:lang w:eastAsia="en-GB"/>
        </w:rPr>
        <w:t xml:space="preserve">от </w:t>
      </w:r>
      <w:r w:rsidR="00197BC0" w:rsidRPr="00BF2C76">
        <w:rPr>
          <w:rFonts w:ascii="Verdana" w:hAnsi="Verdana"/>
          <w:bCs/>
          <w:sz w:val="20"/>
          <w:szCs w:val="20"/>
        </w:rPr>
        <w:t>10:30</w:t>
      </w:r>
      <w:r w:rsidRPr="00BF2C76">
        <w:rPr>
          <w:rFonts w:ascii="Verdana" w:hAnsi="Verdana"/>
          <w:bCs/>
          <w:sz w:val="20"/>
          <w:szCs w:val="20"/>
        </w:rPr>
        <w:t xml:space="preserve">ч. до </w:t>
      </w:r>
      <w:r w:rsidR="00197BC0" w:rsidRPr="00BF2C76">
        <w:rPr>
          <w:rFonts w:ascii="Verdana" w:hAnsi="Verdana"/>
          <w:bCs/>
          <w:sz w:val="20"/>
          <w:szCs w:val="20"/>
        </w:rPr>
        <w:t>11:30</w:t>
      </w:r>
      <w:r w:rsidRPr="00BF2C76">
        <w:rPr>
          <w:rFonts w:ascii="Verdana" w:hAnsi="Verdana"/>
          <w:bCs/>
          <w:sz w:val="20"/>
          <w:szCs w:val="20"/>
        </w:rPr>
        <w:t xml:space="preserve">ч. на дата </w:t>
      </w:r>
      <w:r w:rsidR="00197BC0" w:rsidRPr="00BF2C76">
        <w:rPr>
          <w:rFonts w:ascii="Verdana" w:hAnsi="Verdana"/>
          <w:bCs/>
          <w:sz w:val="20"/>
          <w:szCs w:val="20"/>
        </w:rPr>
        <w:t>15.05.2026</w:t>
      </w:r>
      <w:r w:rsidRPr="00BF2C76">
        <w:rPr>
          <w:rFonts w:ascii="Verdana" w:hAnsi="Verdana"/>
          <w:sz w:val="20"/>
          <w:szCs w:val="20"/>
        </w:rPr>
        <w:t xml:space="preserve"> </w:t>
      </w:r>
      <w:r w:rsidRPr="00BF2C76">
        <w:rPr>
          <w:rFonts w:ascii="Verdana" w:hAnsi="Verdana"/>
          <w:bCs/>
          <w:sz w:val="20"/>
          <w:szCs w:val="20"/>
        </w:rPr>
        <w:t>г</w:t>
      </w:r>
      <w:r w:rsidRPr="00BF2C76">
        <w:rPr>
          <w:rFonts w:ascii="Verdana" w:hAnsi="Verdana"/>
          <w:sz w:val="20"/>
          <w:szCs w:val="20"/>
        </w:rPr>
        <w:t xml:space="preserve">. в случай на </w:t>
      </w:r>
      <w:r w:rsidRPr="00BF2C76">
        <w:rPr>
          <w:rFonts w:ascii="Verdana" w:hAnsi="Verdana"/>
          <w:bCs/>
          <w:sz w:val="20"/>
          <w:szCs w:val="20"/>
          <w:lang w:eastAsia="en-GB"/>
        </w:rPr>
        <w:t>възникване на технически проблем</w:t>
      </w:r>
      <w:r w:rsidRPr="00BF2C76">
        <w:rPr>
          <w:rFonts w:ascii="Verdana" w:hAnsi="Verdana"/>
          <w:sz w:val="20"/>
          <w:szCs w:val="20"/>
          <w:lang w:eastAsia="en-GB"/>
        </w:rPr>
        <w:t xml:space="preserve"> от страна на продавача по време на провеждане на електронния търг за дата </w:t>
      </w:r>
      <w:r w:rsidR="00197BC0" w:rsidRPr="00BF2C76">
        <w:rPr>
          <w:rFonts w:ascii="Verdana" w:hAnsi="Verdana"/>
          <w:bCs/>
          <w:sz w:val="20"/>
          <w:szCs w:val="20"/>
        </w:rPr>
        <w:t>08.05.2026</w:t>
      </w:r>
      <w:r w:rsidRPr="00BF2C76">
        <w:rPr>
          <w:rFonts w:ascii="Verdana" w:hAnsi="Verdana"/>
          <w:bCs/>
          <w:sz w:val="20"/>
          <w:szCs w:val="20"/>
        </w:rPr>
        <w:t>г.</w:t>
      </w:r>
    </w:p>
    <w:p w:rsidR="00A47CF9" w:rsidRPr="00BF2C76" w:rsidRDefault="00A47CF9" w:rsidP="00A47CF9">
      <w:pPr>
        <w:numPr>
          <w:ilvl w:val="2"/>
          <w:numId w:val="36"/>
        </w:numPr>
        <w:ind w:left="0" w:firstLine="621"/>
        <w:rPr>
          <w:rFonts w:ascii="Verdana" w:hAnsi="Verdana" w:cs="CIDFont+F2"/>
          <w:sz w:val="20"/>
          <w:szCs w:val="20"/>
        </w:rPr>
      </w:pPr>
      <w:r w:rsidRPr="00BF2C76">
        <w:rPr>
          <w:rFonts w:ascii="Verdana" w:hAnsi="Verdana" w:cs="CIDFont+F2"/>
          <w:sz w:val="20"/>
          <w:szCs w:val="20"/>
        </w:rPr>
        <w:t xml:space="preserve">Всеки участник в електронния таен търг с еднократно ценово предложение има право да направи само едно ценово предложение. </w:t>
      </w:r>
      <w:r w:rsidRPr="00BF2C76">
        <w:rPr>
          <w:rFonts w:ascii="Verdana" w:hAnsi="Verdana" w:cs="CIDFont+F2"/>
          <w:b/>
          <w:sz w:val="20"/>
          <w:szCs w:val="20"/>
        </w:rPr>
        <w:t>Участник, чието ценово предложение е по-ниско от началната цена на обекта, се отстранява от класирането.</w:t>
      </w:r>
    </w:p>
    <w:p w:rsidR="00A47CF9" w:rsidRPr="00BF2C76" w:rsidRDefault="00A47CF9" w:rsidP="00A47CF9">
      <w:pPr>
        <w:ind w:firstLine="567"/>
        <w:rPr>
          <w:rFonts w:ascii="Verdana" w:hAnsi="Verdana" w:cs="CIDFont+F2"/>
          <w:sz w:val="20"/>
          <w:szCs w:val="20"/>
        </w:rPr>
      </w:pPr>
      <w:r w:rsidRPr="00BF2C76">
        <w:rPr>
          <w:rFonts w:ascii="Verdana" w:hAnsi="Verdana" w:cs="CIDFont+F2"/>
          <w:sz w:val="20"/>
          <w:szCs w:val="20"/>
        </w:rPr>
        <w:t>9.5.3</w:t>
      </w:r>
      <w:r w:rsidRPr="00BF2C76">
        <w:rPr>
          <w:rFonts w:ascii="Verdana" w:hAnsi="Verdana" w:cs="CIDFont+F2"/>
          <w:sz w:val="20"/>
          <w:szCs w:val="20"/>
        </w:rPr>
        <w:tab/>
        <w:t>За спечелил търга се обявява участникът с най-високо ценово предложение.</w:t>
      </w:r>
    </w:p>
    <w:p w:rsidR="00A47CF9" w:rsidRPr="00BF2C76" w:rsidRDefault="00A47CF9" w:rsidP="00A47CF9">
      <w:pPr>
        <w:ind w:firstLine="567"/>
        <w:rPr>
          <w:rFonts w:ascii="Verdana" w:hAnsi="Verdana" w:cs="CIDFont+F2"/>
          <w:sz w:val="20"/>
          <w:szCs w:val="20"/>
        </w:rPr>
      </w:pPr>
      <w:r w:rsidRPr="00BF2C76">
        <w:rPr>
          <w:rFonts w:ascii="Verdana" w:hAnsi="Verdana" w:cs="CIDFont+F2"/>
          <w:sz w:val="20"/>
          <w:szCs w:val="20"/>
        </w:rPr>
        <w:t>9.5.4.</w:t>
      </w:r>
      <w:r w:rsidRPr="00BF2C76">
        <w:rPr>
          <w:rFonts w:ascii="Verdana" w:hAnsi="Verdana" w:cs="CIDFont+F2"/>
          <w:sz w:val="20"/>
          <w:szCs w:val="20"/>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A47CF9" w:rsidRPr="00BF2C76" w:rsidRDefault="00A47CF9" w:rsidP="00A47CF9">
      <w:pPr>
        <w:ind w:firstLine="567"/>
        <w:rPr>
          <w:rFonts w:ascii="Verdana" w:hAnsi="Verdana" w:cs="CIDFont+F2"/>
          <w:sz w:val="20"/>
          <w:szCs w:val="20"/>
        </w:rPr>
      </w:pPr>
      <w:r w:rsidRPr="00BF2C76">
        <w:rPr>
          <w:rFonts w:ascii="Verdana" w:hAnsi="Verdana" w:cs="CIDFont+F2"/>
          <w:sz w:val="20"/>
          <w:szCs w:val="20"/>
        </w:rPr>
        <w:t>9.5.5.</w:t>
      </w:r>
      <w:r w:rsidRPr="00BF2C76">
        <w:rPr>
          <w:rFonts w:ascii="Verdana" w:hAnsi="Verdana" w:cs="CIDFont+F2"/>
          <w:sz w:val="20"/>
          <w:szCs w:val="20"/>
        </w:rPr>
        <w:tab/>
        <w:t>Когато в търга има само един допуснат участник с ценово предложение, отговарящо на изискванията, той се обявява за спечелил търга.</w:t>
      </w:r>
    </w:p>
    <w:p w:rsidR="00A47CF9" w:rsidRPr="00BF2C76" w:rsidRDefault="00A47CF9" w:rsidP="00A47CF9">
      <w:pPr>
        <w:ind w:firstLine="567"/>
        <w:rPr>
          <w:rFonts w:ascii="Verdana" w:hAnsi="Verdana" w:cs="CIDFont+F2"/>
          <w:sz w:val="20"/>
          <w:szCs w:val="20"/>
        </w:rPr>
      </w:pPr>
      <w:r w:rsidRPr="00BF2C76">
        <w:rPr>
          <w:rFonts w:ascii="Verdana" w:hAnsi="Verdana" w:cs="CIDFont+F2"/>
          <w:sz w:val="20"/>
          <w:szCs w:val="20"/>
        </w:rPr>
        <w:t>9.5.6.</w:t>
      </w:r>
      <w:r w:rsidRPr="00BF2C76">
        <w:rPr>
          <w:rFonts w:ascii="Verdana" w:hAnsi="Verdana" w:cs="CIDFont+F2"/>
          <w:sz w:val="20"/>
          <w:szCs w:val="20"/>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A47CF9" w:rsidRDefault="00A47CF9" w:rsidP="00A47CF9">
      <w:pPr>
        <w:ind w:firstLine="556"/>
        <w:rPr>
          <w:rFonts w:ascii="Verdana" w:hAnsi="Verdana"/>
          <w:sz w:val="20"/>
          <w:szCs w:val="20"/>
          <w:lang w:eastAsia="en-GB"/>
        </w:rPr>
      </w:pPr>
      <w:r w:rsidRPr="00BF2C76">
        <w:rPr>
          <w:rFonts w:ascii="Verdana" w:hAnsi="Verdana" w:cs="CIDFont+F2"/>
          <w:sz w:val="20"/>
          <w:szCs w:val="20"/>
          <w:lang w:val="en-US"/>
        </w:rPr>
        <w:lastRenderedPageBreak/>
        <w:t>9.5.7.</w:t>
      </w:r>
      <w:r w:rsidRPr="00BF2C76">
        <w:rPr>
          <w:rFonts w:ascii="Verdana" w:hAnsi="Verdana" w:cs="CIDFont+F2"/>
          <w:sz w:val="20"/>
          <w:szCs w:val="20"/>
          <w:lang w:val="en-US"/>
        </w:rPr>
        <w:tab/>
      </w:r>
      <w:r w:rsidRPr="00BF2C76">
        <w:rPr>
          <w:rFonts w:ascii="Verdana" w:hAnsi="Verdana" w:cs="CIDFont+F2"/>
          <w:sz w:val="20"/>
          <w:szCs w:val="20"/>
        </w:rPr>
        <w:t>В случай че у</w:t>
      </w:r>
      <w:r w:rsidRPr="00BF2C76">
        <w:rPr>
          <w:rFonts w:ascii="Verdana" w:hAnsi="Verdana" w:cs="CIDFont+F2"/>
          <w:sz w:val="20"/>
          <w:szCs w:val="20"/>
          <w:lang w:val="en-US"/>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A47CF9" w:rsidRPr="009C3A72" w:rsidRDefault="00A47CF9" w:rsidP="008D6C7E">
      <w:pPr>
        <w:ind w:firstLine="556"/>
        <w:rPr>
          <w:rFonts w:ascii="Verdana" w:hAnsi="Verdana"/>
          <w:i/>
          <w:iCs/>
          <w:sz w:val="20"/>
          <w:szCs w:val="20"/>
        </w:rPr>
      </w:pPr>
    </w:p>
    <w:p w:rsidR="008D6C7E" w:rsidRPr="009C3A72" w:rsidRDefault="008D6C7E" w:rsidP="008D6C7E">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8D6C7E" w:rsidRPr="009C3A72" w:rsidRDefault="008D6C7E" w:rsidP="008D6C7E">
      <w:pPr>
        <w:pStyle w:val="ListParagraph"/>
        <w:tabs>
          <w:tab w:val="left" w:pos="851"/>
          <w:tab w:val="left" w:pos="900"/>
        </w:tabs>
        <w:ind w:left="567"/>
        <w:rPr>
          <w:b/>
          <w:szCs w:val="20"/>
        </w:rPr>
      </w:pPr>
    </w:p>
    <w:p w:rsidR="008D6C7E" w:rsidRPr="009C3A72" w:rsidRDefault="008D6C7E" w:rsidP="008D6C7E">
      <w:pPr>
        <w:pStyle w:val="ListParagraph"/>
        <w:numPr>
          <w:ilvl w:val="1"/>
          <w:numId w:val="36"/>
        </w:numPr>
        <w:tabs>
          <w:tab w:val="left" w:pos="851"/>
          <w:tab w:val="left" w:pos="900"/>
        </w:tabs>
        <w:ind w:left="0" w:firstLine="567"/>
        <w:rPr>
          <w:b/>
          <w:szCs w:val="20"/>
        </w:rPr>
      </w:pPr>
      <w:r w:rsidRPr="009C3A72">
        <w:rPr>
          <w:szCs w:val="20"/>
        </w:rPr>
        <w:t>Електронният търг завършва със заповед на открилия процедурата продавач за:</w:t>
      </w:r>
    </w:p>
    <w:p w:rsidR="008D6C7E" w:rsidRPr="009C3A72" w:rsidRDefault="008D6C7E" w:rsidP="008D6C7E">
      <w:pPr>
        <w:pStyle w:val="ListParagraph"/>
        <w:numPr>
          <w:ilvl w:val="0"/>
          <w:numId w:val="8"/>
        </w:numPr>
        <w:tabs>
          <w:tab w:val="left" w:pos="851"/>
          <w:tab w:val="left" w:pos="900"/>
        </w:tabs>
        <w:ind w:left="0" w:firstLine="567"/>
        <w:rPr>
          <w:b/>
          <w:szCs w:val="20"/>
        </w:rPr>
      </w:pPr>
      <w:bookmarkStart w:id="11" w:name="_Hlk6392352"/>
      <w:bookmarkStart w:id="12" w:name="_Hlk6307671"/>
      <w:r w:rsidRPr="009C3A72">
        <w:rPr>
          <w:szCs w:val="20"/>
        </w:rPr>
        <w:t xml:space="preserve">Обявяване класирането </w:t>
      </w:r>
      <w:bookmarkEnd w:id="11"/>
      <w:r w:rsidRPr="009C3A72">
        <w:rPr>
          <w:szCs w:val="20"/>
        </w:rPr>
        <w:t>на участниците на първо и второ място</w:t>
      </w:r>
      <w:bookmarkEnd w:id="12"/>
      <w:r w:rsidRPr="009C3A72">
        <w:rPr>
          <w:szCs w:val="20"/>
        </w:rPr>
        <w:t xml:space="preserve"> и определяне на купувач, или</w:t>
      </w:r>
    </w:p>
    <w:p w:rsidR="008D6C7E" w:rsidRPr="009C3A72" w:rsidRDefault="008D6C7E" w:rsidP="008D6C7E">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8D6C7E" w:rsidRPr="009C3A72" w:rsidRDefault="008D6C7E" w:rsidP="008D6C7E">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при условията на чл. </w:t>
      </w:r>
      <w:r w:rsidRPr="009C3A72">
        <w:rPr>
          <w:szCs w:val="20"/>
        </w:rPr>
        <w:t>7</w:t>
      </w:r>
      <w:r w:rsidRPr="009C3A72">
        <w:rPr>
          <w:szCs w:val="20"/>
          <w:lang w:val="ru-RU"/>
        </w:rPr>
        <w:t>4</w:t>
      </w:r>
      <w:r w:rsidRPr="009C3A72">
        <w:rPr>
          <w:szCs w:val="20"/>
          <w:lang w:val="en-US"/>
        </w:rPr>
        <w:t>e</w:t>
      </w:r>
      <w:r w:rsidRPr="009C3A72">
        <w:rPr>
          <w:szCs w:val="20"/>
        </w:rPr>
        <w:t>, ал. 2</w:t>
      </w:r>
      <w:r w:rsidRPr="009C3A72">
        <w:rPr>
          <w:szCs w:val="20"/>
          <w:lang w:val="ru-RU"/>
        </w:rPr>
        <w:t xml:space="preserve"> от </w:t>
      </w:r>
      <w:r w:rsidRPr="009C3A72">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8D6C7E" w:rsidRPr="009C3A72" w:rsidRDefault="008D6C7E" w:rsidP="008D6C7E">
      <w:pPr>
        <w:pStyle w:val="ListParagraph"/>
        <w:numPr>
          <w:ilvl w:val="0"/>
          <w:numId w:val="36"/>
        </w:numPr>
        <w:ind w:left="0" w:firstLine="567"/>
        <w:rPr>
          <w:szCs w:val="20"/>
        </w:rPr>
      </w:pPr>
      <w:r w:rsidRPr="009C3A72">
        <w:rPr>
          <w:szCs w:val="20"/>
        </w:rPr>
        <w:t xml:space="preserve">Гаранция за изпълнение на договора за покупко-продажба представлява сума в размер на </w:t>
      </w:r>
      <w:r w:rsidR="00197BC0">
        <w:rPr>
          <w:b/>
          <w:szCs w:val="20"/>
        </w:rPr>
        <w:t>10</w:t>
      </w:r>
      <w:r w:rsidRPr="009C3A72">
        <w:rPr>
          <w:b/>
          <w:szCs w:val="20"/>
        </w:rPr>
        <w:t xml:space="preserve"> %</w:t>
      </w:r>
      <w:r w:rsidRPr="009C3A72">
        <w:rPr>
          <w:szCs w:val="20"/>
        </w:rPr>
        <w:t xml:space="preserve"> от достигнатата цена за обекта и следва да бъде представена от участника, спечелил търга преди подписване на договора. </w:t>
      </w:r>
    </w:p>
    <w:p w:rsidR="008D6C7E" w:rsidRPr="009C3A72" w:rsidRDefault="008D6C7E" w:rsidP="008D6C7E">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8D6C7E" w:rsidRPr="009C3A72" w:rsidRDefault="008D6C7E" w:rsidP="008D6C7E">
      <w:pPr>
        <w:pStyle w:val="ListParagraph"/>
        <w:numPr>
          <w:ilvl w:val="2"/>
          <w:numId w:val="36"/>
        </w:numPr>
        <w:ind w:left="0" w:firstLine="567"/>
        <w:rPr>
          <w:szCs w:val="20"/>
        </w:rPr>
      </w:pPr>
      <w:r w:rsidRPr="009C3A72">
        <w:rPr>
          <w:szCs w:val="20"/>
        </w:rPr>
        <w:t>Парична сума, внесена по сметка на продавача;</w:t>
      </w:r>
    </w:p>
    <w:p w:rsidR="008D6C7E" w:rsidRPr="009C3A72" w:rsidRDefault="008D6C7E" w:rsidP="008D6C7E">
      <w:pPr>
        <w:pStyle w:val="ListParagraph"/>
        <w:numPr>
          <w:ilvl w:val="2"/>
          <w:numId w:val="36"/>
        </w:numPr>
        <w:ind w:left="0" w:firstLine="567"/>
        <w:rPr>
          <w:szCs w:val="20"/>
        </w:rPr>
      </w:pPr>
      <w:r w:rsidRPr="009C3A72">
        <w:rPr>
          <w:szCs w:val="20"/>
        </w:rPr>
        <w:t>Банкова гаранция, учредена в полза на продавача.</w:t>
      </w:r>
    </w:p>
    <w:p w:rsidR="008D6C7E" w:rsidRPr="009C3A72" w:rsidRDefault="008D6C7E" w:rsidP="008D6C7E">
      <w:pPr>
        <w:pStyle w:val="ListParagraph"/>
        <w:numPr>
          <w:ilvl w:val="1"/>
          <w:numId w:val="36"/>
        </w:numPr>
        <w:ind w:left="0" w:firstLine="567"/>
        <w:rPr>
          <w:szCs w:val="20"/>
        </w:rPr>
      </w:pPr>
      <w:r w:rsidRPr="009C3A72">
        <w:rPr>
          <w:szCs w:val="20"/>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8D6C7E" w:rsidRPr="009C3A72" w:rsidRDefault="008D6C7E" w:rsidP="008D6C7E">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8D6C7E" w:rsidRPr="009C3A72" w:rsidRDefault="008D6C7E" w:rsidP="008D6C7E">
      <w:pPr>
        <w:pStyle w:val="ListParagraph"/>
        <w:numPr>
          <w:ilvl w:val="0"/>
          <w:numId w:val="36"/>
        </w:numPr>
        <w:ind w:left="0" w:firstLine="567"/>
        <w:rPr>
          <w:szCs w:val="20"/>
        </w:rPr>
      </w:pPr>
      <w:r w:rsidRPr="009C3A72">
        <w:rPr>
          <w:szCs w:val="20"/>
        </w:rPr>
        <w:t>Договор да бъде сключен при спазване на следния ред:</w:t>
      </w:r>
    </w:p>
    <w:p w:rsidR="008D6C7E" w:rsidRPr="009C3A72" w:rsidRDefault="008D6C7E" w:rsidP="008D6C7E">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8D6C7E" w:rsidRPr="00BF2C76" w:rsidRDefault="008D6C7E" w:rsidP="008D6C7E">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 с</w:t>
      </w:r>
      <w:r w:rsidRPr="009C3A72">
        <w:rPr>
          <w:szCs w:val="20"/>
          <w:lang w:val="ru-RU"/>
        </w:rPr>
        <w:t xml:space="preserve"> която </w:t>
      </w:r>
      <w:r w:rsidRPr="009C3A72">
        <w:rPr>
          <w:szCs w:val="20"/>
        </w:rPr>
        <w:t>обявява</w:t>
      </w:r>
      <w:r w:rsidRPr="009C3A72">
        <w:rPr>
          <w:szCs w:val="20"/>
          <w:lang w:val="ru-RU"/>
        </w:rPr>
        <w:t xml:space="preserve"> класирането на </w:t>
      </w:r>
      <w:r w:rsidRPr="009C3A72">
        <w:rPr>
          <w:szCs w:val="20"/>
        </w:rPr>
        <w:t>участниците и определя купувач и я</w:t>
      </w:r>
      <w:r w:rsidRPr="009C3A72">
        <w:rPr>
          <w:szCs w:val="20"/>
          <w:lang w:val="ru-RU"/>
        </w:rPr>
        <w:t xml:space="preserve"> съобщава на заинтерсованите лица по реда на АПК </w:t>
      </w:r>
      <w:r w:rsidRPr="009C3A72">
        <w:rPr>
          <w:szCs w:val="20"/>
          <w:lang w:eastAsia="en-GB"/>
        </w:rPr>
        <w:t>и по електронен път</w:t>
      </w:r>
      <w:r w:rsidRPr="009C3A72">
        <w:rPr>
          <w:szCs w:val="20"/>
        </w:rPr>
        <w:t xml:space="preserve">. Заповедта се </w:t>
      </w:r>
      <w:r w:rsidRPr="009C3A72">
        <w:rPr>
          <w:szCs w:val="20"/>
          <w:lang w:val="ru-RU"/>
        </w:rPr>
        <w:t xml:space="preserve">публикува на интернет страницата </w:t>
      </w:r>
      <w:r w:rsidRPr="009C3A72">
        <w:rPr>
          <w:szCs w:val="20"/>
        </w:rPr>
        <w:t xml:space="preserve">на </w:t>
      </w:r>
      <w:r w:rsidR="00197BC0">
        <w:rPr>
          <w:szCs w:val="20"/>
        </w:rPr>
        <w:t>„ЮЗДП“ ДП, гр. Благоевград</w:t>
      </w:r>
      <w:r w:rsidRPr="009C3A72">
        <w:rPr>
          <w:szCs w:val="20"/>
        </w:rPr>
        <w:t xml:space="preserve"> и на </w:t>
      </w:r>
      <w:r w:rsidR="00197BC0">
        <w:rPr>
          <w:szCs w:val="20"/>
        </w:rPr>
        <w:t>ТП „ДГС Катунци“</w:t>
      </w:r>
      <w:r w:rsidRPr="009C3A72">
        <w:rPr>
          <w:szCs w:val="20"/>
          <w:lang w:val="ru-RU"/>
        </w:rPr>
        <w:t xml:space="preserve">. </w:t>
      </w:r>
      <w:r w:rsidRPr="00BF2C76">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6" w:history="1">
        <w:r w:rsidRPr="00BF2C76">
          <w:rPr>
            <w:szCs w:val="20"/>
            <w:lang w:eastAsia="en-GB"/>
          </w:rPr>
          <w:t>Административнопроцесуалния кодекс</w:t>
        </w:r>
      </w:hyperlink>
      <w:r w:rsidRPr="00BF2C76">
        <w:rPr>
          <w:szCs w:val="20"/>
          <w:lang w:eastAsia="en-GB"/>
        </w:rPr>
        <w:t xml:space="preserve"> (АПК) от издаването й, определеният за купувач участник следва да представи </w:t>
      </w:r>
      <w:r w:rsidRPr="00BF2C76">
        <w:rPr>
          <w:szCs w:val="20"/>
        </w:rPr>
        <w:t xml:space="preserve">в </w:t>
      </w:r>
      <w:r w:rsidR="00197BC0" w:rsidRPr="00BF2C76">
        <w:rPr>
          <w:szCs w:val="20"/>
        </w:rPr>
        <w:t>ТП „ДГС Катунци“</w:t>
      </w:r>
      <w:r w:rsidRPr="00BF2C76">
        <w:rPr>
          <w:szCs w:val="20"/>
          <w:lang w:eastAsia="en-GB"/>
        </w:rPr>
        <w:t xml:space="preserve"> документите по </w:t>
      </w:r>
      <w:hyperlink r:id="rId17" w:anchor="p40473367" w:history="1">
        <w:r w:rsidRPr="00BF2C76">
          <w:rPr>
            <w:szCs w:val="20"/>
            <w:lang w:eastAsia="en-GB"/>
          </w:rPr>
          <w:t>чл. 35, ал. 5</w:t>
        </w:r>
      </w:hyperlink>
      <w:r w:rsidRPr="00BF2C76">
        <w:rPr>
          <w:szCs w:val="20"/>
          <w:lang w:eastAsia="en-GB"/>
        </w:rPr>
        <w:t xml:space="preserve"> НУРИДГТ, а именно:</w:t>
      </w:r>
    </w:p>
    <w:p w:rsidR="008D6C7E" w:rsidRPr="009C3A72" w:rsidRDefault="008D6C7E" w:rsidP="008D6C7E">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8D6C7E" w:rsidRPr="009C3A72" w:rsidRDefault="008D6C7E" w:rsidP="008D6C7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8D6C7E" w:rsidRPr="009C3A72" w:rsidRDefault="008D6C7E" w:rsidP="008D6C7E">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8D6C7E" w:rsidRPr="009C3A72" w:rsidRDefault="008D6C7E" w:rsidP="008D6C7E">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8D6C7E" w:rsidRPr="009C3A72" w:rsidRDefault="008D6C7E" w:rsidP="008D6C7E">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8D6C7E" w:rsidRPr="009C3A72" w:rsidRDefault="008D6C7E" w:rsidP="008D6C7E">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8D6C7E" w:rsidRPr="009C3A72" w:rsidRDefault="008D6C7E" w:rsidP="008D6C7E">
      <w:pPr>
        <w:pStyle w:val="ListParagraph"/>
        <w:tabs>
          <w:tab w:val="left" w:pos="851"/>
        </w:tabs>
        <w:ind w:left="0" w:firstLine="471"/>
        <w:rPr>
          <w:szCs w:val="20"/>
        </w:rPr>
      </w:pPr>
      <w:r w:rsidRPr="009C3A72">
        <w:rPr>
          <w:szCs w:val="20"/>
          <w:lang w:eastAsia="en-GB"/>
        </w:rPr>
        <w:lastRenderedPageBreak/>
        <w:t>12.2.2.</w:t>
      </w:r>
      <w:r w:rsidRPr="009C3A72">
        <w:rPr>
          <w:szCs w:val="20"/>
          <w:lang w:eastAsia="en-GB"/>
        </w:rPr>
        <w:tab/>
      </w:r>
      <w:bookmarkStart w:id="13"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197BC0">
        <w:rPr>
          <w:szCs w:val="20"/>
        </w:rPr>
        <w:t>ТП „ДГС Катунци“</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197BC0">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3"/>
    </w:p>
    <w:p w:rsidR="008D6C7E" w:rsidRPr="009C3A72" w:rsidRDefault="008D6C7E" w:rsidP="008D6C7E">
      <w:pPr>
        <w:pStyle w:val="ListParagraph"/>
        <w:tabs>
          <w:tab w:val="left" w:pos="851"/>
        </w:tabs>
        <w:ind w:left="0" w:firstLine="471"/>
        <w:rPr>
          <w:szCs w:val="20"/>
          <w:lang w:eastAsia="en-GB"/>
        </w:rPr>
      </w:pPr>
    </w:p>
    <w:p w:rsidR="008D6C7E" w:rsidRPr="009C3A72" w:rsidRDefault="008D6C7E" w:rsidP="008D6C7E">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8" w:history="1">
        <w:r w:rsidRPr="00BF2C76">
          <w:rPr>
            <w:szCs w:val="20"/>
            <w:lang w:eastAsia="en-GB"/>
          </w:rPr>
          <w:t>Търговския закон</w:t>
        </w:r>
      </w:hyperlink>
      <w:r w:rsidRPr="00BF2C76">
        <w:rPr>
          <w:szCs w:val="20"/>
          <w:lang w:eastAsia="en-GB"/>
        </w:rPr>
        <w:t> или законодателството на </w:t>
      </w:r>
      <w:r w:rsidRPr="00BF2C76">
        <w:rPr>
          <w:bCs/>
          <w:szCs w:val="20"/>
          <w:lang w:eastAsia="en-GB"/>
        </w:rPr>
        <w:t>държава</w:t>
      </w:r>
      <w:r w:rsidRPr="00BF2C76">
        <w:rPr>
          <w:szCs w:val="20"/>
          <w:lang w:eastAsia="en-GB"/>
        </w:rPr>
        <w:t> – членка на Европейския съюз, или на друга </w:t>
      </w:r>
      <w:r w:rsidRPr="00BF2C76">
        <w:rPr>
          <w:bCs/>
          <w:szCs w:val="20"/>
          <w:lang w:eastAsia="en-GB"/>
        </w:rPr>
        <w:t>държава</w:t>
      </w:r>
      <w:r w:rsidRPr="00BF2C76">
        <w:rPr>
          <w:szCs w:val="20"/>
          <w:lang w:eastAsia="en-GB"/>
        </w:rPr>
        <w:t> – страна по </w:t>
      </w:r>
      <w:hyperlink r:id="rId19" w:history="1">
        <w:r w:rsidRPr="00BF2C76">
          <w:rPr>
            <w:szCs w:val="20"/>
            <w:lang w:eastAsia="en-GB"/>
          </w:rPr>
          <w:t>Споразумението за Европейското икономическо пространство</w:t>
        </w:r>
      </w:hyperlink>
      <w:r w:rsidRPr="00BF2C76">
        <w:rPr>
          <w:szCs w:val="20"/>
          <w:lang w:eastAsia="en-GB"/>
        </w:rPr>
        <w:t xml:space="preserve">, </w:t>
      </w:r>
      <w:r w:rsidRPr="009C3A72">
        <w:rPr>
          <w:szCs w:val="20"/>
          <w:lang w:eastAsia="en-GB"/>
        </w:rPr>
        <w:t>където участникът е регистриран.</w:t>
      </w:r>
      <w:r w:rsidRPr="009C3A72">
        <w:t xml:space="preserve"> </w:t>
      </w:r>
    </w:p>
    <w:p w:rsidR="008D6C7E" w:rsidRPr="009C3A72" w:rsidRDefault="008D6C7E" w:rsidP="008D6C7E">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rsidR="008D6C7E" w:rsidRPr="009C3A72" w:rsidRDefault="008D6C7E" w:rsidP="008D6C7E">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8D6C7E" w:rsidRPr="009C3A72" w:rsidRDefault="00EE6716" w:rsidP="008D6C7E">
      <w:pPr>
        <w:pStyle w:val="ListParagraph"/>
        <w:tabs>
          <w:tab w:val="left" w:pos="851"/>
        </w:tabs>
        <w:ind w:left="0" w:firstLine="471"/>
        <w:rPr>
          <w:szCs w:val="20"/>
          <w:shd w:val="clear" w:color="auto" w:fill="FEFEFE"/>
          <w:lang w:val="ru-RU"/>
        </w:rPr>
      </w:pPr>
      <w:bookmarkStart w:id="14" w:name="_Hlk19863527"/>
      <w:r>
        <w:rPr>
          <w:b/>
          <w:color w:val="000000"/>
          <w:szCs w:val="20"/>
        </w:rPr>
        <w:t>12.2.6.</w:t>
      </w:r>
      <w:r>
        <w:rPr>
          <w:b/>
          <w:color w:val="000000"/>
          <w:szCs w:val="20"/>
        </w:rPr>
        <w:tab/>
      </w:r>
      <w:r w:rsidRPr="00396C02">
        <w:rPr>
          <w:b/>
          <w:color w:val="000000"/>
          <w:szCs w:val="20"/>
        </w:rPr>
        <w:t xml:space="preserve">Доказателства за наличие на </w:t>
      </w:r>
      <w:r w:rsidRPr="00D8008E">
        <w:rPr>
          <w:b/>
          <w:bCs/>
          <w:szCs w:val="20"/>
          <w:lang w:eastAsia="en-GB"/>
        </w:rPr>
        <w:t>собствени или закупени на лизинг</w:t>
      </w:r>
      <w:r w:rsidRPr="00396C02">
        <w:rPr>
          <w:b/>
          <w:color w:val="000000"/>
          <w:szCs w:val="20"/>
        </w:rPr>
        <w:t xml:space="preserve"> мощности за преработка на съответните категории и количества дървесина в обектите по чл.206 от Закона за </w:t>
      </w:r>
      <w:r w:rsidRPr="00BF2C76">
        <w:rPr>
          <w:b/>
          <w:color w:val="000000"/>
          <w:szCs w:val="20"/>
        </w:rPr>
        <w:t>горите</w:t>
      </w:r>
      <w:r w:rsidRPr="00BF2C76">
        <w:rPr>
          <w:b/>
          <w:szCs w:val="20"/>
          <w:lang w:val="ru-RU"/>
        </w:rPr>
        <w:t xml:space="preserve"> в община, попадаща в териториалния обхват на </w:t>
      </w:r>
      <w:r w:rsidR="00197BC0" w:rsidRPr="00BF2C76">
        <w:rPr>
          <w:b/>
          <w:szCs w:val="20"/>
        </w:rPr>
        <w:t>ТП „ДГС Катунци“</w:t>
      </w:r>
      <w:r w:rsidRPr="00BF2C76">
        <w:rPr>
          <w:b/>
          <w:szCs w:val="20"/>
          <w:lang w:val="ru-RU"/>
        </w:rPr>
        <w:t>.</w:t>
      </w:r>
      <w:bookmarkEnd w:id="14"/>
    </w:p>
    <w:p w:rsidR="00EE6716" w:rsidRDefault="00EE6716" w:rsidP="008D6C7E">
      <w:pPr>
        <w:pStyle w:val="ListParagraph"/>
        <w:tabs>
          <w:tab w:val="left" w:pos="851"/>
        </w:tabs>
        <w:ind w:left="0" w:firstLine="471"/>
        <w:rPr>
          <w:szCs w:val="20"/>
          <w:shd w:val="clear" w:color="auto" w:fill="FEFEFE"/>
          <w:lang w:val="ru-RU"/>
        </w:rPr>
      </w:pPr>
    </w:p>
    <w:p w:rsidR="008D6C7E" w:rsidRPr="009C3A72" w:rsidRDefault="008D6C7E" w:rsidP="008D6C7E">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8D6C7E" w:rsidRPr="009C3A72" w:rsidRDefault="008D6C7E" w:rsidP="008D6C7E">
      <w:pPr>
        <w:pStyle w:val="ListParagraph"/>
        <w:tabs>
          <w:tab w:val="left" w:pos="851"/>
        </w:tabs>
        <w:ind w:left="0" w:firstLine="567"/>
        <w:rPr>
          <w:szCs w:val="20"/>
        </w:rPr>
      </w:pP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Договор не се сключва с участник, който не представи някой от документите по предходната точка.</w:t>
      </w:r>
    </w:p>
    <w:p w:rsidR="008D6C7E" w:rsidRPr="009C3A72" w:rsidRDefault="008D6C7E" w:rsidP="008D6C7E">
      <w:pPr>
        <w:pStyle w:val="ListParagraph"/>
        <w:numPr>
          <w:ilvl w:val="1"/>
          <w:numId w:val="27"/>
        </w:numPr>
        <w:tabs>
          <w:tab w:val="left" w:pos="851"/>
        </w:tabs>
        <w:ind w:left="0" w:firstLine="567"/>
        <w:rPr>
          <w:szCs w:val="20"/>
        </w:rPr>
      </w:pPr>
      <w:r w:rsidRPr="00BF2C76">
        <w:rPr>
          <w:szCs w:val="20"/>
        </w:rPr>
        <w:t xml:space="preserve">Договор не се сключва с участник, който има парични задължения към </w:t>
      </w:r>
      <w:r w:rsidR="00197BC0" w:rsidRPr="00BF2C76">
        <w:rPr>
          <w:szCs w:val="20"/>
        </w:rPr>
        <w:t>„ЮЗДП“ ДП, гр. Благоевград</w:t>
      </w:r>
      <w:r w:rsidRPr="00BF2C76">
        <w:rPr>
          <w:szCs w:val="20"/>
        </w:rPr>
        <w:t xml:space="preserve">. За целта </w:t>
      </w:r>
      <w:r w:rsidR="00197BC0" w:rsidRPr="00BF2C76">
        <w:rPr>
          <w:szCs w:val="20"/>
        </w:rPr>
        <w:t>ТП „ДГС Катунци“</w:t>
      </w:r>
      <w:r w:rsidRPr="00BF2C76">
        <w:rPr>
          <w:szCs w:val="20"/>
        </w:rPr>
        <w:t xml:space="preserve"> служебно изисква информация от ЦУ на </w:t>
      </w:r>
      <w:r w:rsidR="00197BC0" w:rsidRPr="00BF2C76">
        <w:rPr>
          <w:szCs w:val="20"/>
        </w:rPr>
        <w:t>„ЮЗДП“ ДП, гр. Благоевград</w:t>
      </w:r>
      <w:r w:rsidRPr="00BF2C76">
        <w:rPr>
          <w:szCs w:val="20"/>
        </w:rPr>
        <w:t>, преди подписване на договора.</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 xml:space="preserve"> </w:t>
      </w:r>
      <w:bookmarkStart w:id="15" w:name="_Hlk6313777"/>
      <w:r w:rsidRPr="009C3A72">
        <w:rPr>
          <w:szCs w:val="20"/>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15"/>
    </w:p>
    <w:p w:rsidR="008D6C7E" w:rsidRPr="009C3A72" w:rsidRDefault="008D6C7E" w:rsidP="008D6C7E">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197BC0">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197BC0">
        <w:rPr>
          <w:szCs w:val="20"/>
        </w:rPr>
        <w:t>ТП „ДГС Катунци“</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Pr="009C3A72">
        <w:rPr>
          <w:szCs w:val="20"/>
        </w:rPr>
        <w:t xml:space="preserve"> </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8D6C7E" w:rsidRPr="009C3A72" w:rsidRDefault="008D6C7E" w:rsidP="008D6C7E">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r w:rsidR="00BF2C76">
        <w:rPr>
          <w:szCs w:val="20"/>
        </w:rPr>
        <w:t>.</w:t>
      </w:r>
    </w:p>
    <w:p w:rsidR="008D6C7E" w:rsidRPr="009C3A72" w:rsidRDefault="008D6C7E" w:rsidP="008D6C7E">
      <w:pPr>
        <w:pStyle w:val="ListParagraph"/>
        <w:numPr>
          <w:ilvl w:val="1"/>
          <w:numId w:val="2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w:t>
      </w:r>
      <w:r w:rsidR="00BF2C76">
        <w:rPr>
          <w:szCs w:val="20"/>
        </w:rPr>
        <w:t>ятелства по чл. 18, ал. 1, т. 3</w:t>
      </w:r>
      <w:r w:rsidRPr="009C3A72">
        <w:rPr>
          <w:szCs w:val="20"/>
        </w:rPr>
        <w:t xml:space="preserve"> от НУРВИДГТ.</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Проект на договор.</w:t>
      </w:r>
    </w:p>
    <w:p w:rsidR="008D6C7E" w:rsidRPr="009C3A72" w:rsidRDefault="008D6C7E" w:rsidP="008D6C7E">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r w:rsidR="00BF2C76">
        <w:rPr>
          <w:szCs w:val="20"/>
        </w:rPr>
        <w:t>.</w:t>
      </w:r>
    </w:p>
    <w:p w:rsidR="008D6C7E" w:rsidRPr="009C3A72" w:rsidRDefault="008D6C7E" w:rsidP="008D6C7E">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r w:rsidR="00BF2C76">
        <w:rPr>
          <w:szCs w:val="20"/>
        </w:rPr>
        <w:t>.</w:t>
      </w:r>
    </w:p>
    <w:p w:rsidR="008D6C7E" w:rsidRDefault="008D6C7E" w:rsidP="008D6C7E">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r w:rsidR="00BF2C76">
        <w:rPr>
          <w:szCs w:val="20"/>
        </w:rPr>
        <w:t>.</w:t>
      </w:r>
    </w:p>
    <w:p w:rsidR="008D6C7E" w:rsidRPr="009C3A72" w:rsidRDefault="008D6C7E" w:rsidP="008D6C7E">
      <w:pPr>
        <w:pStyle w:val="ListParagraph"/>
        <w:numPr>
          <w:ilvl w:val="1"/>
          <w:numId w:val="2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r w:rsidR="00BF2C76">
        <w:rPr>
          <w:szCs w:val="20"/>
        </w:rPr>
        <w:t>.</w:t>
      </w:r>
    </w:p>
    <w:p w:rsidR="008D6C7E" w:rsidRPr="00BC3984" w:rsidRDefault="008D6C7E" w:rsidP="008D6C7E">
      <w:pPr>
        <w:pStyle w:val="ListParagraph"/>
        <w:numPr>
          <w:ilvl w:val="1"/>
          <w:numId w:val="27"/>
        </w:numPr>
        <w:tabs>
          <w:tab w:val="left" w:pos="851"/>
        </w:tabs>
        <w:ind w:left="0" w:firstLine="567"/>
        <w:rPr>
          <w:szCs w:val="20"/>
        </w:rPr>
      </w:pPr>
      <w:bookmarkStart w:id="16" w:name="_Hlk6314063"/>
      <w:r w:rsidRPr="009C3A72">
        <w:rPr>
          <w:szCs w:val="20"/>
          <w:lang w:val="ru-RU"/>
        </w:rPr>
        <w:t>Технологични планове на обекта</w:t>
      </w:r>
      <w:bookmarkEnd w:id="16"/>
      <w:r w:rsidR="00BF2C76">
        <w:rPr>
          <w:szCs w:val="20"/>
          <w:lang w:val="ru-RU"/>
        </w:rPr>
        <w:t>.</w:t>
      </w:r>
    </w:p>
    <w:p w:rsidR="00BC3984" w:rsidRPr="00BF2C76" w:rsidRDefault="00BC3984" w:rsidP="008D6C7E">
      <w:pPr>
        <w:pStyle w:val="ListParagraph"/>
        <w:numPr>
          <w:ilvl w:val="1"/>
          <w:numId w:val="27"/>
        </w:numPr>
        <w:tabs>
          <w:tab w:val="left" w:pos="851"/>
        </w:tabs>
        <w:ind w:left="0" w:firstLine="567"/>
        <w:rPr>
          <w:szCs w:val="20"/>
        </w:rPr>
      </w:pPr>
      <w:r w:rsidRPr="00BF2C76">
        <w:rPr>
          <w:szCs w:val="20"/>
          <w:lang w:val="en-US"/>
        </w:rPr>
        <w:t>“</w:t>
      </w:r>
      <w:r w:rsidRPr="00BF2C76">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BF2C76">
        <w:rPr>
          <w:szCs w:val="20"/>
          <w:lang w:val="en-US"/>
        </w:rPr>
        <w:t>”</w:t>
      </w:r>
      <w:r w:rsidR="00BF2C76" w:rsidRPr="00BF2C76">
        <w:rPr>
          <w:szCs w:val="20"/>
        </w:rPr>
        <w:t>.</w:t>
      </w:r>
    </w:p>
    <w:p w:rsidR="00257377" w:rsidRPr="00257377" w:rsidRDefault="00257377" w:rsidP="00257377">
      <w:pPr>
        <w:numPr>
          <w:ilvl w:val="1"/>
          <w:numId w:val="27"/>
        </w:numPr>
        <w:rPr>
          <w:rFonts w:ascii="Verdana" w:hAnsi="Verdana"/>
          <w:sz w:val="20"/>
          <w:szCs w:val="20"/>
        </w:rPr>
      </w:pPr>
      <w:r w:rsidRPr="00257377">
        <w:rPr>
          <w:rFonts w:ascii="Verdana" w:hAnsi="Verdana"/>
          <w:sz w:val="20"/>
          <w:szCs w:val="20"/>
        </w:rPr>
        <w:t>РЪКОВОДСТВО ЗА УЧАСТИЕ В ЕЛЕКТРОНЕН ТЪРГ</w:t>
      </w:r>
      <w:r w:rsidR="00BF2C76">
        <w:rPr>
          <w:rFonts w:ascii="Verdana" w:hAnsi="Verdana"/>
          <w:sz w:val="20"/>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lastRenderedPageBreak/>
        <w:t xml:space="preserve">Определям лице за контакти: </w:t>
      </w:r>
      <w:r w:rsidR="00197BC0">
        <w:rPr>
          <w:szCs w:val="20"/>
        </w:rPr>
        <w:t>инж. Иван Ризов - зам.-директор</w:t>
      </w:r>
      <w:r w:rsidRPr="009C3A72">
        <w:rPr>
          <w:szCs w:val="20"/>
        </w:rPr>
        <w:t xml:space="preserve"> при </w:t>
      </w:r>
      <w:r w:rsidR="00197BC0">
        <w:rPr>
          <w:szCs w:val="20"/>
        </w:rPr>
        <w:t>ТП „ДГС Катунци“</w:t>
      </w:r>
      <w:r w:rsidRPr="009C3A72">
        <w:rPr>
          <w:szCs w:val="20"/>
        </w:rPr>
        <w:t xml:space="preserve">, </w:t>
      </w:r>
      <w:r w:rsidR="00197BC0">
        <w:rPr>
          <w:szCs w:val="20"/>
        </w:rPr>
        <w:t>тел. 0887002617</w:t>
      </w:r>
      <w:r w:rsidRPr="009C3A72">
        <w:rPr>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197BC0">
        <w:rPr>
          <w:szCs w:val="20"/>
        </w:rPr>
        <w:t>ТП „ДГС Катунци“</w:t>
      </w:r>
      <w:r w:rsidRPr="009C3A72">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Настоящата заповед, </w:t>
      </w:r>
      <w:bookmarkStart w:id="17" w:name="_Hlk6314563"/>
      <w:r w:rsidRPr="009C3A72">
        <w:rPr>
          <w:szCs w:val="20"/>
        </w:rPr>
        <w:t>в едно с приложенията към нея</w:t>
      </w:r>
      <w:bookmarkEnd w:id="17"/>
      <w:r w:rsidRPr="009C3A72">
        <w:rPr>
          <w:szCs w:val="20"/>
        </w:rPr>
        <w:t xml:space="preserve"> да се изпрати за публикуване на интернет страниците на </w:t>
      </w:r>
      <w:r w:rsidR="00197BC0">
        <w:rPr>
          <w:szCs w:val="20"/>
        </w:rPr>
        <w:t>ТП „ДЪРЖАВНО ГОРСКО СТОПАНСТВО КАТУНЦИ“</w:t>
      </w:r>
      <w:r w:rsidRPr="009C3A72">
        <w:rPr>
          <w:szCs w:val="20"/>
        </w:rPr>
        <w:t xml:space="preserve"> и на </w:t>
      </w:r>
      <w:r w:rsidR="00197BC0">
        <w:rPr>
          <w:szCs w:val="20"/>
        </w:rPr>
        <w:t>„ЮЗДП“ ДП, гр. Благоевград</w:t>
      </w:r>
      <w:r w:rsidRPr="009C3A72">
        <w:rPr>
          <w:szCs w:val="20"/>
        </w:rPr>
        <w:t xml:space="preserve"> и </w:t>
      </w:r>
      <w:r w:rsidRPr="009C3A72">
        <w:rPr>
          <w:szCs w:val="20"/>
          <w:lang w:eastAsia="en-GB"/>
        </w:rPr>
        <w:t>на електронната платформа, на която се провежда търгът</w:t>
      </w:r>
      <w:r w:rsidRPr="009C3A72">
        <w:rPr>
          <w:szCs w:val="20"/>
        </w:rPr>
        <w:t xml:space="preserve"> най-малко 15 дни преди крайния срок за подаване на документи.</w:t>
      </w:r>
    </w:p>
    <w:p w:rsidR="008D6C7E" w:rsidRPr="009C3A72" w:rsidRDefault="008D6C7E" w:rsidP="008D6C7E">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представи за утвърждаване протокол за разглеждане на документите и класиране на участниците.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197BC0">
        <w:rPr>
          <w:szCs w:val="20"/>
        </w:rPr>
        <w:t>инж. Иван Ризов - зам.-директор</w:t>
      </w:r>
      <w:r w:rsidRPr="009C3A72">
        <w:rPr>
          <w:szCs w:val="20"/>
        </w:rPr>
        <w:t xml:space="preserve"> при </w:t>
      </w:r>
      <w:r w:rsidR="00197BC0">
        <w:rPr>
          <w:szCs w:val="20"/>
        </w:rPr>
        <w:t>ТП „ДГС Катунци“</w:t>
      </w:r>
      <w:r w:rsidRPr="009C3A72">
        <w:rPr>
          <w:szCs w:val="20"/>
        </w:rPr>
        <w:t>.</w:t>
      </w:r>
    </w:p>
    <w:p w:rsidR="008D6C7E" w:rsidRDefault="008D6C7E" w:rsidP="008D6C7E">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172B4" w:rsidRDefault="00F172B4" w:rsidP="00F172B4">
      <w:pPr>
        <w:pStyle w:val="ListParagraph"/>
        <w:tabs>
          <w:tab w:val="left" w:pos="851"/>
        </w:tabs>
        <w:ind w:left="567"/>
        <w:rPr>
          <w:szCs w:val="20"/>
        </w:rPr>
      </w:pPr>
    </w:p>
    <w:p w:rsidR="00F172B4" w:rsidRDefault="00F172B4" w:rsidP="00F172B4">
      <w:pPr>
        <w:pStyle w:val="ListParagraph"/>
        <w:tabs>
          <w:tab w:val="left" w:pos="851"/>
        </w:tabs>
        <w:ind w:left="567"/>
        <w:rPr>
          <w:szCs w:val="20"/>
        </w:rPr>
      </w:pPr>
    </w:p>
    <w:p w:rsidR="00F172B4" w:rsidRDefault="00F172B4" w:rsidP="00F172B4">
      <w:pPr>
        <w:pStyle w:val="ListParagraph"/>
        <w:tabs>
          <w:tab w:val="left" w:pos="851"/>
        </w:tabs>
        <w:ind w:left="567"/>
        <w:rPr>
          <w:szCs w:val="20"/>
        </w:rPr>
      </w:pPr>
    </w:p>
    <w:p w:rsidR="00F172B4" w:rsidRDefault="00F172B4" w:rsidP="00F172B4">
      <w:pPr>
        <w:pStyle w:val="ListParagraph"/>
        <w:tabs>
          <w:tab w:val="left" w:pos="851"/>
        </w:tabs>
        <w:ind w:left="567"/>
        <w:rPr>
          <w:szCs w:val="20"/>
        </w:rPr>
      </w:pPr>
    </w:p>
    <w:p w:rsidR="00F172B4" w:rsidRDefault="00F172B4" w:rsidP="00F172B4">
      <w:pPr>
        <w:pStyle w:val="ListParagraph"/>
        <w:tabs>
          <w:tab w:val="left" w:pos="851"/>
        </w:tabs>
        <w:ind w:left="567"/>
        <w:rPr>
          <w:szCs w:val="20"/>
        </w:rPr>
      </w:pPr>
    </w:p>
    <w:p w:rsidR="00F172B4" w:rsidRDefault="00F172B4" w:rsidP="00F172B4">
      <w:pPr>
        <w:pStyle w:val="ListParagraph"/>
        <w:tabs>
          <w:tab w:val="left" w:pos="851"/>
        </w:tabs>
        <w:ind w:left="567"/>
        <w:rPr>
          <w:szCs w:val="20"/>
        </w:rPr>
      </w:pPr>
    </w:p>
    <w:p w:rsidR="00F172B4" w:rsidRPr="009C3A72" w:rsidRDefault="003C5178" w:rsidP="00F172B4">
      <w:pPr>
        <w:pStyle w:val="ListParagraph"/>
        <w:tabs>
          <w:tab w:val="left" w:pos="851"/>
        </w:tabs>
        <w:ind w:left="567"/>
        <w:rPr>
          <w:szCs w:val="20"/>
        </w:rPr>
      </w:pPr>
      <w:r>
        <w:rPr>
          <w:rFonts w:cs="Verdana"/>
          <w:b/>
          <w:caps/>
          <w:szCs w:val="20"/>
          <w:lang w:val="ru-RU"/>
        </w:rPr>
        <w:pict>
          <v:shape id="_x0000_i1027" type="#_x0000_t75" alt="Microsoft Office Signature Line..." style="width:192pt;height:96pt">
            <v:imagedata r:id="rId20" o:title=""/>
            <o:lock v:ext="edit" ungrouping="t" rotation="t" cropping="t" verticies="t" text="t" grouping="t"/>
            <o:signatureline v:ext="edit" id="{983DD449-84A7-4C4D-A703-8AC94287036A}" provid="{00000000-0000-0000-0000-000000000000}" o:suggestedsigner="инж. Пламен Поюков" o:suggestedsigner2="Директор на ТП &quot;ДГС Катунци&quot;" issignatureline="t"/>
          </v:shape>
        </w:pict>
      </w:r>
    </w:p>
    <w:p w:rsidR="008D6C7E" w:rsidRDefault="008D6C7E" w:rsidP="008D6C7E">
      <w:pPr>
        <w:rPr>
          <w:rFonts w:ascii="Verdana" w:hAnsi="Verdana"/>
          <w:sz w:val="20"/>
          <w:szCs w:val="20"/>
        </w:rPr>
      </w:pPr>
    </w:p>
    <w:p w:rsidR="00F172B4" w:rsidRDefault="00F172B4" w:rsidP="008D6C7E">
      <w:pPr>
        <w:rPr>
          <w:rFonts w:ascii="Verdana" w:hAnsi="Verdana"/>
          <w:sz w:val="20"/>
          <w:szCs w:val="20"/>
        </w:rPr>
      </w:pPr>
    </w:p>
    <w:p w:rsidR="00F172B4" w:rsidRDefault="00F172B4" w:rsidP="008D6C7E">
      <w:pPr>
        <w:rPr>
          <w:rFonts w:ascii="Verdana" w:hAnsi="Verdana"/>
          <w:sz w:val="20"/>
          <w:szCs w:val="20"/>
        </w:rPr>
      </w:pPr>
    </w:p>
    <w:p w:rsidR="00F172B4" w:rsidRDefault="00F172B4" w:rsidP="008D6C7E">
      <w:pPr>
        <w:rPr>
          <w:rFonts w:ascii="Verdana" w:hAnsi="Verdana"/>
          <w:sz w:val="20"/>
          <w:szCs w:val="20"/>
        </w:rPr>
      </w:pPr>
    </w:p>
    <w:p w:rsidR="00F172B4" w:rsidRPr="009C3A72" w:rsidRDefault="00F172B4"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spacing w:line="276" w:lineRule="auto"/>
        <w:ind w:firstLine="8505"/>
        <w:jc w:val="left"/>
        <w:rPr>
          <w:rFonts w:ascii="Verdana" w:hAnsi="Verdana"/>
          <w:sz w:val="20"/>
          <w:szCs w:val="20"/>
        </w:rPr>
      </w:pPr>
      <w:r w:rsidRPr="009C3A72">
        <w:rPr>
          <w:rFonts w:ascii="Verdana" w:hAnsi="Verdana"/>
          <w:sz w:val="20"/>
          <w:szCs w:val="20"/>
        </w:rPr>
        <w:br w:type="page"/>
      </w:r>
      <w:r>
        <w:rPr>
          <w:rFonts w:ascii="Verdana" w:hAnsi="Verdana"/>
          <w:sz w:val="20"/>
          <w:szCs w:val="20"/>
        </w:rPr>
        <w:lastRenderedPageBreak/>
        <w:t>образец</w:t>
      </w: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Pr="009C3A72" w:rsidRDefault="008D6C7E" w:rsidP="008D6C7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8D6C7E" w:rsidRPr="009C3A72" w:rsidRDefault="008D6C7E" w:rsidP="008D6C7E">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8D6C7E" w:rsidRPr="009C3A72" w:rsidRDefault="008D6C7E" w:rsidP="008D6C7E">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8D6C7E" w:rsidRPr="009C3A72" w:rsidRDefault="008D6C7E" w:rsidP="008D6C7E">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8D6C7E" w:rsidRPr="009C3A72" w:rsidRDefault="008D6C7E" w:rsidP="008D6C7E">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197BC0">
        <w:rPr>
          <w:rFonts w:ascii="Verdana" w:hAnsi="Verdana"/>
          <w:sz w:val="18"/>
          <w:szCs w:val="18"/>
        </w:rPr>
        <w:t>ТП „ДГС Катунци“</w:t>
      </w:r>
      <w:r w:rsidRPr="009C3A72">
        <w:rPr>
          <w:rFonts w:ascii="Verdana" w:hAnsi="Verdana"/>
          <w:sz w:val="18"/>
          <w:szCs w:val="18"/>
        </w:rPr>
        <w:t xml:space="preserve"> в обект №</w:t>
      </w:r>
      <w:r w:rsidR="00197BC0">
        <w:rPr>
          <w:rFonts w:ascii="Verdana" w:hAnsi="Verdana"/>
          <w:sz w:val="18"/>
          <w:szCs w:val="18"/>
        </w:rPr>
        <w:t>2617</w:t>
      </w:r>
    </w:p>
    <w:p w:rsidR="008D6C7E" w:rsidRPr="009C3A72" w:rsidRDefault="008D6C7E" w:rsidP="008D6C7E">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D6C7E" w:rsidRPr="009C3A72" w:rsidRDefault="008D6C7E" w:rsidP="008D6C7E">
      <w:pPr>
        <w:tabs>
          <w:tab w:val="left" w:pos="0"/>
        </w:tabs>
        <w:jc w:val="center"/>
        <w:rPr>
          <w:rFonts w:ascii="Verdana" w:hAnsi="Verdana"/>
          <w:b/>
          <w:sz w:val="18"/>
          <w:szCs w:val="18"/>
        </w:rPr>
      </w:pPr>
      <w:r w:rsidRPr="009C3A72">
        <w:rPr>
          <w:rFonts w:ascii="Verdana" w:hAnsi="Verdana"/>
          <w:b/>
          <w:sz w:val="18"/>
          <w:szCs w:val="18"/>
        </w:rPr>
        <w:t>ДЕКЛАРИРАМ, ЧЕ:</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свързано лице по смисъла на </w:t>
      </w:r>
      <w:r w:rsidR="00257377">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197BC0">
        <w:rPr>
          <w:rFonts w:ascii="Verdana" w:hAnsi="Verdana"/>
          <w:sz w:val="18"/>
          <w:szCs w:val="18"/>
        </w:rPr>
        <w:t>„ЮЗДП“ ДП, гр. Благоевград</w:t>
      </w:r>
      <w:r w:rsidRPr="009C3A72">
        <w:rPr>
          <w:rFonts w:ascii="Verdana" w:hAnsi="Verdana"/>
          <w:sz w:val="18"/>
          <w:szCs w:val="18"/>
        </w:rPr>
        <w:t xml:space="preserve"> и </w:t>
      </w:r>
      <w:r w:rsidR="00197BC0">
        <w:rPr>
          <w:rFonts w:ascii="Verdana" w:hAnsi="Verdana"/>
          <w:sz w:val="18"/>
          <w:szCs w:val="18"/>
        </w:rPr>
        <w:t>ТП „ДГС Катунци“</w:t>
      </w:r>
      <w:r w:rsidRPr="009C3A72">
        <w:rPr>
          <w:rFonts w:ascii="Verdana" w:hAnsi="Verdana"/>
          <w:sz w:val="18"/>
          <w:szCs w:val="18"/>
        </w:rPr>
        <w:t>.</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257377">
        <w:rPr>
          <w:rFonts w:ascii="Verdana" w:hAnsi="Verdana"/>
          <w:sz w:val="18"/>
          <w:szCs w:val="18"/>
        </w:rPr>
        <w:t>чл. 112 на ЗСП</w:t>
      </w:r>
      <w:r w:rsidRPr="009C3A72">
        <w:rPr>
          <w:rFonts w:ascii="Verdana" w:hAnsi="Verdana"/>
          <w:sz w:val="18"/>
          <w:szCs w:val="18"/>
        </w:rPr>
        <w:t>.</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197BC0">
        <w:rPr>
          <w:rFonts w:ascii="Verdana" w:hAnsi="Verdana"/>
          <w:sz w:val="18"/>
          <w:szCs w:val="18"/>
        </w:rPr>
        <w:t>„ЮЗДП“ ДП, гр. Благоевград</w:t>
      </w:r>
      <w:r w:rsidRPr="009C3A72">
        <w:rPr>
          <w:rFonts w:ascii="Verdana" w:hAnsi="Verdana"/>
          <w:sz w:val="18"/>
          <w:szCs w:val="18"/>
        </w:rPr>
        <w:t xml:space="preserve"> и </w:t>
      </w:r>
      <w:r w:rsidR="00197BC0">
        <w:rPr>
          <w:rFonts w:ascii="Verdana" w:hAnsi="Verdana"/>
          <w:sz w:val="18"/>
          <w:szCs w:val="18"/>
        </w:rPr>
        <w:t>ТП „ДГС Катунци“</w:t>
      </w:r>
      <w:r w:rsidRPr="009C3A72">
        <w:rPr>
          <w:rFonts w:ascii="Verdana" w:hAnsi="Verdana"/>
          <w:sz w:val="18"/>
          <w:szCs w:val="18"/>
        </w:rPr>
        <w:t>, установени с влязъл в сила акт на компетентен държавен орган.</w:t>
      </w:r>
    </w:p>
    <w:p w:rsidR="008D6C7E"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466CC4" w:rsidRDefault="00466CC4" w:rsidP="00466CC4">
      <w:pPr>
        <w:numPr>
          <w:ilvl w:val="0"/>
          <w:numId w:val="5"/>
        </w:numPr>
        <w:tabs>
          <w:tab w:val="clear" w:pos="720"/>
        </w:tabs>
        <w:ind w:left="0" w:firstLine="567"/>
        <w:rPr>
          <w:rFonts w:ascii="Verdana" w:hAnsi="Verdana"/>
          <w:sz w:val="18"/>
          <w:szCs w:val="18"/>
        </w:rPr>
      </w:pPr>
      <w:r>
        <w:rPr>
          <w:rFonts w:ascii="Verdana" w:hAnsi="Verdana"/>
          <w:color w:val="000000"/>
          <w:sz w:val="18"/>
          <w:szCs w:val="18"/>
          <w:lang w:eastAsia="en-GB"/>
        </w:rPr>
        <w:t>Съм внесъл гаранция за участие в търга за горепосоченият/те обект/и.</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Задължавам се да спазвам условията за участие в търга и всички действащи норми и стандарти, които се отнасят за търга.</w:t>
      </w:r>
    </w:p>
    <w:p w:rsidR="008D6C7E" w:rsidRPr="001D555D" w:rsidRDefault="00466CC4" w:rsidP="008D6C7E">
      <w:pPr>
        <w:autoSpaceDE w:val="0"/>
        <w:autoSpaceDN w:val="0"/>
        <w:adjustRightInd w:val="0"/>
        <w:ind w:firstLine="567"/>
        <w:rPr>
          <w:rFonts w:ascii="Verdana" w:hAnsi="Verdana"/>
          <w:sz w:val="18"/>
          <w:szCs w:val="18"/>
          <w:lang w:val="ru-RU"/>
        </w:rPr>
      </w:pPr>
      <w:r>
        <w:rPr>
          <w:rFonts w:ascii="Verdana" w:hAnsi="Verdana"/>
          <w:bCs/>
          <w:sz w:val="18"/>
          <w:szCs w:val="18"/>
        </w:rPr>
        <w:t>11</w:t>
      </w:r>
      <w:r w:rsidR="008D6C7E" w:rsidRPr="009C3A72">
        <w:rPr>
          <w:rFonts w:ascii="Verdana" w:hAnsi="Verdana"/>
          <w:bCs/>
          <w:sz w:val="18"/>
          <w:szCs w:val="18"/>
        </w:rPr>
        <w:t xml:space="preserve">. </w:t>
      </w:r>
      <w:r w:rsidR="008D6C7E" w:rsidRPr="001D555D">
        <w:rPr>
          <w:rFonts w:ascii="Verdana" w:eastAsia="DejaVuSans" w:hAnsi="Verdana" w:cs="DejaVuSans"/>
          <w:sz w:val="18"/>
          <w:szCs w:val="18"/>
          <w:lang w:eastAsia="en-GB"/>
        </w:rPr>
        <w:t>Задължавам се да не разпространявам по никакъв повод и под никакъв предлог</w:t>
      </w:r>
      <w:r w:rsidR="008D6C7E">
        <w:rPr>
          <w:rFonts w:ascii="Verdana" w:eastAsia="DejaVuSans" w:hAnsi="Verdana" w:cs="DejaVuSans"/>
          <w:sz w:val="18"/>
          <w:szCs w:val="18"/>
          <w:lang w:eastAsia="en-GB"/>
        </w:rPr>
        <w:t xml:space="preserve"> </w:t>
      </w:r>
      <w:r w:rsidR="008D6C7E" w:rsidRPr="001D555D">
        <w:rPr>
          <w:rFonts w:ascii="Verdana" w:eastAsia="DejaVuSans" w:hAnsi="Verdana" w:cs="DejaVuSans"/>
          <w:sz w:val="18"/>
          <w:szCs w:val="18"/>
          <w:lang w:eastAsia="en-GB"/>
        </w:rPr>
        <w:t>данните за търга.</w:t>
      </w:r>
    </w:p>
    <w:p w:rsidR="008D6C7E" w:rsidRPr="009C3A72" w:rsidRDefault="008D6C7E" w:rsidP="008D6C7E">
      <w:pPr>
        <w:ind w:firstLine="567"/>
        <w:rPr>
          <w:rFonts w:ascii="Verdana" w:hAnsi="Verdana"/>
          <w:sz w:val="18"/>
          <w:szCs w:val="18"/>
        </w:rPr>
      </w:pPr>
    </w:p>
    <w:p w:rsidR="008D6C7E" w:rsidRPr="009C3A72" w:rsidRDefault="008D6C7E" w:rsidP="008D6C7E">
      <w:pPr>
        <w:spacing w:line="276" w:lineRule="auto"/>
        <w:ind w:firstLine="501"/>
        <w:rPr>
          <w:rFonts w:ascii="Verdana" w:hAnsi="Verdana"/>
          <w:sz w:val="18"/>
          <w:szCs w:val="18"/>
        </w:rPr>
      </w:pPr>
    </w:p>
    <w:p w:rsidR="008D6C7E" w:rsidRPr="009C3A72" w:rsidRDefault="008D6C7E" w:rsidP="008D6C7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8D6C7E" w:rsidRDefault="008D6C7E" w:rsidP="008D6C7E">
      <w:pPr>
        <w:rPr>
          <w:rFonts w:ascii="Verdana" w:hAnsi="Verdana"/>
          <w:sz w:val="20"/>
          <w:szCs w:val="20"/>
        </w:rPr>
      </w:pPr>
    </w:p>
    <w:p w:rsidR="008D6C7E"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8D6C7E" w:rsidRPr="001D555D" w:rsidRDefault="008D6C7E" w:rsidP="008D6C7E">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Pr="009C3A72">
        <w:rPr>
          <w:b/>
          <w:i/>
          <w:color w:val="FF0000"/>
          <w:sz w:val="20"/>
          <w:szCs w:val="20"/>
        </w:rPr>
        <w:lastRenderedPageBreak/>
        <w:t xml:space="preserve">                                                                                               </w:t>
      </w:r>
      <w:r w:rsidRPr="001D555D">
        <w:rPr>
          <w:rFonts w:ascii="Verdana" w:hAnsi="Verdana"/>
          <w:b/>
          <w:sz w:val="20"/>
          <w:szCs w:val="20"/>
        </w:rPr>
        <w:t xml:space="preserve">Приложение </w:t>
      </w:r>
      <w:r w:rsidRPr="001D555D">
        <w:rPr>
          <w:rFonts w:ascii="Verdana" w:hAnsi="Verdana"/>
          <w:b/>
          <w:sz w:val="20"/>
          <w:szCs w:val="20"/>
          <w:lang w:val="ru-RU"/>
        </w:rPr>
        <w:t>№</w:t>
      </w:r>
      <w:r w:rsidRPr="001D555D">
        <w:rPr>
          <w:rFonts w:ascii="Verdana" w:hAnsi="Verdana"/>
          <w:b/>
          <w:sz w:val="20"/>
          <w:szCs w:val="20"/>
        </w:rPr>
        <w:t xml:space="preserve"> </w:t>
      </w:r>
      <w:r>
        <w:rPr>
          <w:rFonts w:ascii="Verdana" w:hAnsi="Verdana"/>
          <w:b/>
          <w:sz w:val="20"/>
          <w:szCs w:val="20"/>
        </w:rPr>
        <w:t>1</w:t>
      </w:r>
    </w:p>
    <w:p w:rsidR="008D6C7E" w:rsidRPr="009C3A72" w:rsidRDefault="008D6C7E" w:rsidP="008D6C7E">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8D6C7E" w:rsidRPr="009C3A72" w:rsidRDefault="008D6C7E" w:rsidP="008D6C7E">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8D6C7E" w:rsidRPr="009C3A72" w:rsidRDefault="008D6C7E" w:rsidP="008D6C7E">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8D6C7E" w:rsidRPr="009C3A72" w:rsidRDefault="008D6C7E" w:rsidP="008D6C7E">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8D6C7E" w:rsidRPr="009C3A72" w:rsidRDefault="008D6C7E" w:rsidP="008D6C7E">
      <w:pPr>
        <w:jc w:val="left"/>
        <w:rPr>
          <w:rFonts w:ascii="Verdana" w:hAnsi="Verdana"/>
          <w:sz w:val="20"/>
          <w:szCs w:val="20"/>
        </w:rPr>
      </w:pPr>
    </w:p>
    <w:p w:rsidR="008D6C7E" w:rsidRPr="009C3A72" w:rsidRDefault="008D6C7E" w:rsidP="008D6C7E">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5000" w:type="pct"/>
            <w:gridSpan w:val="4"/>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Забележка: </w:t>
            </w:r>
          </w:p>
          <w:p w:rsidR="008D6C7E" w:rsidRPr="009C3A72" w:rsidRDefault="008D6C7E" w:rsidP="00F03037">
            <w:pPr>
              <w:jc w:val="left"/>
              <w:rPr>
                <w:rFonts w:ascii="Verdana"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8D6C7E" w:rsidRPr="009C3A72" w:rsidTr="00F03037">
        <w:tc>
          <w:tcPr>
            <w:tcW w:w="1862"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c>
          <w:tcPr>
            <w:tcW w:w="1633" w:type="pct"/>
          </w:tcPr>
          <w:p w:rsidR="008D6C7E" w:rsidRPr="009C3A72" w:rsidRDefault="008D6C7E" w:rsidP="00F03037">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18"/>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24"/>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0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280"/>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p>
        </w:tc>
        <w:tc>
          <w:tcPr>
            <w:tcW w:w="378" w:type="pct"/>
          </w:tcPr>
          <w:p w:rsidR="008D6C7E" w:rsidRPr="009C3A72" w:rsidRDefault="008D6C7E" w:rsidP="00F03037">
            <w:pPr>
              <w:jc w:val="left"/>
              <w:rPr>
                <w:rFonts w:ascii="Verdana" w:hAnsi="Verdana"/>
                <w:sz w:val="20"/>
                <w:szCs w:val="20"/>
              </w:rPr>
            </w:pPr>
          </w:p>
        </w:tc>
        <w:tc>
          <w:tcPr>
            <w:tcW w:w="366" w:type="pct"/>
          </w:tcPr>
          <w:p w:rsidR="008D6C7E" w:rsidRPr="009C3A72" w:rsidRDefault="008D6C7E" w:rsidP="00F03037">
            <w:pPr>
              <w:jc w:val="left"/>
              <w:rPr>
                <w:rFonts w:ascii="Verdana" w:hAnsi="Verdana"/>
                <w:sz w:val="20"/>
                <w:szCs w:val="20"/>
              </w:rPr>
            </w:pPr>
          </w:p>
        </w:tc>
      </w:tr>
      <w:tr w:rsidR="008D6C7E" w:rsidRPr="009C3A72" w:rsidTr="00F03037">
        <w:trPr>
          <w:trHeight w:val="338"/>
        </w:trPr>
        <w:tc>
          <w:tcPr>
            <w:tcW w:w="1862"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c>
          <w:tcPr>
            <w:tcW w:w="1633"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r>
      <w:tr w:rsidR="008D6C7E" w:rsidRPr="009C3A72" w:rsidTr="00F03037">
        <w:trPr>
          <w:trHeight w:val="356"/>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68"/>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274"/>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5000" w:type="pct"/>
            <w:gridSpan w:val="6"/>
          </w:tcPr>
          <w:p w:rsidR="008D6C7E" w:rsidRPr="009C3A72" w:rsidRDefault="008D6C7E" w:rsidP="00F03037">
            <w:pPr>
              <w:jc w:val="left"/>
              <w:rPr>
                <w:rFonts w:ascii="Verdana" w:hAnsi="Verdana"/>
                <w:sz w:val="20"/>
                <w:szCs w:val="20"/>
              </w:rPr>
            </w:pPr>
            <w:r w:rsidRPr="009C3A72">
              <w:rPr>
                <w:rFonts w:ascii="Verdana" w:hAnsi="Verdana"/>
                <w:sz w:val="20"/>
                <w:szCs w:val="20"/>
              </w:rPr>
              <w:t>Забележка:</w:t>
            </w:r>
          </w:p>
        </w:tc>
      </w:tr>
    </w:tbl>
    <w:p w:rsidR="008D6C7E" w:rsidRPr="009C3A72" w:rsidRDefault="008D6C7E" w:rsidP="008D6C7E">
      <w:pPr>
        <w:spacing w:after="120"/>
        <w:ind w:left="714"/>
        <w:contextualSpacing/>
        <w:rPr>
          <w:rFonts w:ascii="Verdana" w:hAnsi="Verdana"/>
          <w:b/>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8D6C7E" w:rsidRPr="009C3A72" w:rsidTr="00F03037">
        <w:tc>
          <w:tcPr>
            <w:tcW w:w="5000" w:type="pct"/>
            <w:gridSpan w:val="6"/>
            <w:shd w:val="clear" w:color="auto" w:fill="auto"/>
          </w:tcPr>
          <w:p w:rsidR="008D6C7E" w:rsidRPr="009C3A72" w:rsidRDefault="008D6C7E" w:rsidP="00F03037">
            <w:pPr>
              <w:jc w:val="left"/>
              <w:rPr>
                <w:rFonts w:ascii="Verdana" w:hAnsi="Verdana"/>
                <w:b/>
                <w:sz w:val="20"/>
                <w:szCs w:val="20"/>
              </w:rPr>
            </w:pPr>
            <w:r w:rsidRPr="009C3A72">
              <w:rPr>
                <w:rFonts w:ascii="Verdana" w:hAnsi="Verdana"/>
                <w:b/>
                <w:sz w:val="20"/>
                <w:szCs w:val="20"/>
              </w:rPr>
              <w:t xml:space="preserve">Моторни триони </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5000" w:type="pct"/>
            <w:gridSpan w:val="6"/>
            <w:shd w:val="clear" w:color="auto" w:fill="auto"/>
          </w:tcPr>
          <w:p w:rsidR="008D6C7E" w:rsidRPr="009C3A72" w:rsidRDefault="008D6C7E" w:rsidP="00F03037">
            <w:pPr>
              <w:jc w:val="left"/>
              <w:rPr>
                <w:rFonts w:ascii="Verdana" w:hAnsi="Verdana"/>
                <w:b/>
                <w:sz w:val="20"/>
                <w:szCs w:val="20"/>
              </w:rPr>
            </w:pPr>
            <w:r w:rsidRPr="009C3A72">
              <w:rPr>
                <w:rFonts w:ascii="Verdana" w:hAnsi="Verdana"/>
                <w:b/>
                <w:sz w:val="20"/>
                <w:szCs w:val="20"/>
              </w:rPr>
              <w:t>Горски трактори</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5000" w:type="pct"/>
            <w:gridSpan w:val="6"/>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Забележка:</w:t>
            </w:r>
          </w:p>
          <w:p w:rsidR="008D6C7E" w:rsidRPr="009C3A72" w:rsidRDefault="008D6C7E" w:rsidP="00F03037">
            <w:pPr>
              <w:jc w:val="center"/>
              <w:rPr>
                <w:rFonts w:ascii="Verdana" w:hAnsi="Verdana"/>
                <w:sz w:val="20"/>
                <w:szCs w:val="20"/>
              </w:rPr>
            </w:pPr>
          </w:p>
        </w:tc>
      </w:tr>
    </w:tbl>
    <w:p w:rsidR="008D6C7E" w:rsidRPr="009C3A72" w:rsidRDefault="008D6C7E" w:rsidP="008D6C7E">
      <w:pPr>
        <w:spacing w:after="120"/>
        <w:rPr>
          <w:rFonts w:ascii="Verdana" w:hAnsi="Verdana"/>
          <w:b/>
          <w:sz w:val="20"/>
          <w:szCs w:val="20"/>
        </w:rPr>
      </w:pP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rPr>
          <w:rFonts w:ascii="Verdana" w:hAnsi="Verdana"/>
          <w:sz w:val="20"/>
          <w:szCs w:val="20"/>
        </w:rPr>
      </w:pPr>
    </w:p>
    <w:p w:rsidR="008D6C7E" w:rsidRPr="009C3A72" w:rsidRDefault="008D6C7E" w:rsidP="008D6C7E">
      <w:pPr>
        <w:spacing w:after="120"/>
        <w:ind w:left="714"/>
        <w:contextualSpacing/>
        <w:rPr>
          <w:rFonts w:ascii="Verdana" w:hAnsi="Verdana"/>
          <w:b/>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32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7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lastRenderedPageBreak/>
              <w:t>4. поваляне на друго дърво върху закаченото.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lastRenderedPageBreak/>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56"/>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56"/>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28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7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6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r w:rsidRPr="009C3A72">
        <w:rPr>
          <w:rFonts w:ascii="Verdana" w:hAnsi="Verdana"/>
          <w:b/>
          <w:sz w:val="20"/>
          <w:szCs w:val="20"/>
        </w:rPr>
        <w:t>7. Забележки и предписания</w:t>
      </w: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Извършил проверката: …………………………………………………………………………………….</w:t>
      </w:r>
    </w:p>
    <w:p w:rsidR="008D6C7E" w:rsidRPr="009C3A72" w:rsidRDefault="008D6C7E" w:rsidP="008D6C7E">
      <w:pPr>
        <w:ind w:left="2124" w:firstLine="708"/>
        <w:rPr>
          <w:rFonts w:ascii="Verdana" w:hAnsi="Verdana"/>
          <w:sz w:val="20"/>
          <w:szCs w:val="20"/>
        </w:rPr>
      </w:pPr>
      <w:r w:rsidRPr="009C3A72">
        <w:rPr>
          <w:rFonts w:ascii="Verdana" w:hAnsi="Verdana"/>
          <w:sz w:val="20"/>
          <w:szCs w:val="20"/>
        </w:rPr>
        <w:t>/ име и фамилия, длъжност, подпис/</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Проверени:</w:t>
      </w:r>
    </w:p>
    <w:p w:rsidR="008D6C7E" w:rsidRPr="009C3A72" w:rsidRDefault="008D6C7E" w:rsidP="008D6C7E">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8D6C7E" w:rsidRPr="009C3A72" w:rsidTr="00F03037">
        <w:tc>
          <w:tcPr>
            <w:tcW w:w="3187"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Забележка</w:t>
            </w: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8D6C7E" w:rsidRPr="009C3A72" w:rsidRDefault="008D6C7E" w:rsidP="008D6C7E">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8D6C7E" w:rsidRPr="009C3A72" w:rsidRDefault="008D6C7E" w:rsidP="008D6C7E">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8D6C7E" w:rsidRPr="009C3A72" w:rsidRDefault="008D6C7E" w:rsidP="008D6C7E">
      <w:pPr>
        <w:rPr>
          <w:rFonts w:ascii="Verdana" w:hAnsi="Verdana"/>
          <w:sz w:val="20"/>
          <w:szCs w:val="20"/>
        </w:rPr>
      </w:pPr>
    </w:p>
    <w:p w:rsidR="008D6C7E" w:rsidRPr="009C3A72" w:rsidRDefault="008D6C7E" w:rsidP="008D6C7E">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8D6C7E" w:rsidRPr="009C3A72" w:rsidRDefault="008D6C7E" w:rsidP="008D6C7E">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8D6C7E" w:rsidRPr="009C3A72" w:rsidRDefault="008D6C7E" w:rsidP="008D6C7E">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8D6C7E" w:rsidRPr="009C3A72" w:rsidRDefault="008D6C7E" w:rsidP="008D6C7E">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8D6C7E" w:rsidRPr="009C3A72" w:rsidRDefault="008D6C7E" w:rsidP="008D6C7E">
      <w:pPr>
        <w:rPr>
          <w:rFonts w:ascii="Verdana" w:hAnsi="Verdana"/>
          <w:b/>
          <w:sz w:val="20"/>
          <w:szCs w:val="20"/>
        </w:rPr>
      </w:pPr>
    </w:p>
    <w:p w:rsidR="008D6C7E" w:rsidRPr="009C3A72" w:rsidRDefault="008D6C7E" w:rsidP="008D6C7E">
      <w:pPr>
        <w:rPr>
          <w:rFonts w:ascii="Verdana" w:hAnsi="Verdana"/>
          <w:b/>
          <w:i/>
          <w:sz w:val="20"/>
          <w:szCs w:val="20"/>
        </w:rPr>
      </w:pPr>
      <w:r w:rsidRPr="009C3A72">
        <w:rPr>
          <w:rFonts w:ascii="Verdana" w:hAnsi="Verdana"/>
          <w:b/>
          <w:i/>
          <w:sz w:val="20"/>
          <w:szCs w:val="20"/>
        </w:rPr>
        <w:t>За всички дейности:</w:t>
      </w:r>
    </w:p>
    <w:p w:rsidR="008D6C7E" w:rsidRPr="009C3A72" w:rsidRDefault="008D6C7E" w:rsidP="008D6C7E">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8D6C7E" w:rsidRPr="009C3A72" w:rsidRDefault="008D6C7E" w:rsidP="008D6C7E">
      <w:pPr>
        <w:rPr>
          <w:rFonts w:ascii="Verdana" w:hAnsi="Verdana"/>
          <w:b/>
          <w:sz w:val="20"/>
          <w:szCs w:val="20"/>
        </w:rPr>
      </w:pPr>
    </w:p>
    <w:p w:rsidR="008D6C7E" w:rsidRPr="009C3A72" w:rsidRDefault="008D6C7E" w:rsidP="008D6C7E">
      <w:pPr>
        <w:rPr>
          <w:rFonts w:ascii="Verdana" w:hAnsi="Verdana"/>
          <w:b/>
          <w:i/>
          <w:sz w:val="20"/>
          <w:szCs w:val="20"/>
        </w:rPr>
      </w:pPr>
      <w:r w:rsidRPr="009C3A72">
        <w:rPr>
          <w:rFonts w:ascii="Verdana" w:hAnsi="Verdana"/>
          <w:b/>
          <w:i/>
          <w:sz w:val="20"/>
          <w:szCs w:val="20"/>
        </w:rPr>
        <w:t>Сеч, кастрене, разкройване</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556B26" w:rsidRDefault="00556B26"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8D6C7E" w:rsidRPr="009C3A72" w:rsidRDefault="008D6C7E" w:rsidP="008D6C7E">
      <w:pPr>
        <w:rPr>
          <w:rFonts w:ascii="Verdana" w:hAnsi="Verdana"/>
          <w:sz w:val="20"/>
          <w:szCs w:val="20"/>
        </w:rPr>
      </w:pP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водните течения</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В случай на инцидентен разлив на гориво-смазочни материали (ГСМ) се прилага следната процедура:</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8D6C7E" w:rsidRPr="009C3A72" w:rsidRDefault="008D6C7E" w:rsidP="00F172B4">
      <w:pPr>
        <w:spacing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8D6C7E" w:rsidRPr="009C3A72" w:rsidRDefault="008D6C7E" w:rsidP="00F172B4">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 xml:space="preserve">Провел инструктажа: </w:t>
      </w:r>
    </w:p>
    <w:p w:rsidR="008D6C7E" w:rsidRPr="009C3A72" w:rsidRDefault="008D6C7E" w:rsidP="008D6C7E">
      <w:pPr>
        <w:rPr>
          <w:rFonts w:ascii="Verdana" w:hAnsi="Verdana"/>
          <w:sz w:val="20"/>
          <w:szCs w:val="20"/>
        </w:rPr>
      </w:pPr>
    </w:p>
    <w:p w:rsidR="008D6C7E" w:rsidRPr="009C3A72" w:rsidRDefault="008D6C7E" w:rsidP="008D6C7E">
      <w:pPr>
        <w:ind w:left="2124" w:firstLine="708"/>
        <w:rPr>
          <w:rFonts w:ascii="Verdana" w:hAnsi="Verdana"/>
          <w:sz w:val="20"/>
          <w:szCs w:val="20"/>
        </w:rPr>
      </w:pPr>
      <w:r w:rsidRPr="009C3A72">
        <w:rPr>
          <w:rFonts w:ascii="Verdana" w:hAnsi="Verdana"/>
          <w:sz w:val="20"/>
          <w:szCs w:val="20"/>
        </w:rPr>
        <w:t>/ име и фамилия, длъжност, подпис/</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Инструктирани:</w:t>
      </w:r>
    </w:p>
    <w:p w:rsidR="008D6C7E" w:rsidRPr="009C3A72" w:rsidRDefault="008D6C7E" w:rsidP="008D6C7E">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8D6C7E" w:rsidRPr="009C3A72" w:rsidRDefault="008D6C7E" w:rsidP="00F172B4">
            <w:pPr>
              <w:spacing w:line="36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8D6C7E" w:rsidRPr="009C3A72" w:rsidRDefault="008D6C7E" w:rsidP="00F172B4">
            <w:pPr>
              <w:spacing w:line="36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F172B4">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F172B4">
            <w:pPr>
              <w:spacing w:line="360" w:lineRule="auto"/>
              <w:jc w:val="left"/>
              <w:rPr>
                <w:rFonts w:ascii="Verdana" w:eastAsia="Calibri"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Дата: ............................. г.</w:t>
      </w:r>
    </w:p>
    <w:p w:rsidR="008D6C7E" w:rsidRPr="00BC4DBA" w:rsidRDefault="008D6C7E" w:rsidP="008D6C7E">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8" w:name="_Hlk43385619"/>
      <w:bookmarkStart w:id="19" w:name="_Hlk2757685"/>
      <w:r w:rsidRPr="00BC4DBA">
        <w:rPr>
          <w:rFonts w:ascii="Verdana" w:hAnsi="Verdana"/>
          <w:sz w:val="20"/>
          <w:szCs w:val="20"/>
        </w:rPr>
        <w:lastRenderedPageBreak/>
        <w:t>Приложение №</w:t>
      </w:r>
      <w:r>
        <w:rPr>
          <w:rFonts w:ascii="Verdana" w:hAnsi="Verdana"/>
          <w:sz w:val="20"/>
          <w:szCs w:val="20"/>
        </w:rPr>
        <w:t xml:space="preserve"> 3</w:t>
      </w:r>
    </w:p>
    <w:p w:rsidR="008D6C7E" w:rsidRPr="00BC4DBA" w:rsidRDefault="008D6C7E" w:rsidP="008D6C7E">
      <w:pPr>
        <w:spacing w:line="276" w:lineRule="auto"/>
        <w:ind w:firstLine="8505"/>
        <w:jc w:val="left"/>
        <w:rPr>
          <w:rFonts w:ascii="Verdana" w:hAnsi="Verdana"/>
          <w:sz w:val="20"/>
          <w:szCs w:val="20"/>
        </w:rPr>
      </w:pPr>
    </w:p>
    <w:p w:rsidR="008D6C7E" w:rsidRPr="009C3A72" w:rsidRDefault="008D6C7E" w:rsidP="008D6C7E">
      <w:pPr>
        <w:spacing w:line="276" w:lineRule="auto"/>
        <w:ind w:firstLine="8505"/>
        <w:jc w:val="left"/>
        <w:rPr>
          <w:rFonts w:ascii="Verdana" w:hAnsi="Verdana"/>
          <w:sz w:val="20"/>
          <w:szCs w:val="20"/>
        </w:rPr>
      </w:pPr>
      <w:r w:rsidRPr="009C3A72">
        <w:rPr>
          <w:rFonts w:ascii="Verdana" w:hAnsi="Verdana"/>
          <w:sz w:val="20"/>
          <w:szCs w:val="20"/>
        </w:rPr>
        <w:t>Образец</w:t>
      </w: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Pr="009C3A72" w:rsidRDefault="008D6C7E" w:rsidP="008D6C7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8D6C7E" w:rsidRPr="00E925F6" w:rsidRDefault="008D6C7E" w:rsidP="008D6C7E">
      <w:pPr>
        <w:jc w:val="left"/>
        <w:rPr>
          <w:rFonts w:ascii="Verdana" w:hAnsi="Verdana"/>
          <w:sz w:val="20"/>
          <w:szCs w:val="20"/>
        </w:rPr>
      </w:pPr>
      <w:r w:rsidRPr="009C3A72">
        <w:rPr>
          <w:rFonts w:ascii="Verdana" w:hAnsi="Verdana"/>
          <w:sz w:val="18"/>
          <w:szCs w:val="18"/>
        </w:rPr>
        <w:tab/>
      </w:r>
      <w:r w:rsidRPr="00E925F6">
        <w:rPr>
          <w:rFonts w:ascii="Verdana" w:hAnsi="Verdana"/>
          <w:sz w:val="20"/>
          <w:szCs w:val="20"/>
        </w:rPr>
        <w:t>Долуподписаният /-ната/ ...................................................... .............................., в качеството ми на .....................................................................................</w:t>
      </w:r>
      <w:r w:rsidRPr="00E925F6">
        <w:rPr>
          <w:rFonts w:ascii="Calibri" w:hAnsi="Calibri"/>
          <w:sz w:val="20"/>
          <w:szCs w:val="20"/>
        </w:rPr>
        <w:t> </w:t>
      </w:r>
      <w:r w:rsidRPr="00E925F6">
        <w:rPr>
          <w:rFonts w:ascii="Verdana" w:hAnsi="Verdana"/>
          <w:sz w:val="20"/>
          <w:szCs w:val="20"/>
        </w:rPr>
        <w:t>на</w:t>
      </w:r>
    </w:p>
    <w:p w:rsidR="008D6C7E" w:rsidRPr="00E925F6" w:rsidRDefault="008D6C7E" w:rsidP="008D6C7E">
      <w:pPr>
        <w:jc w:val="left"/>
        <w:rPr>
          <w:rFonts w:ascii="Verdana" w:hAnsi="Verdana"/>
          <w:noProof/>
          <w:sz w:val="20"/>
          <w:szCs w:val="20"/>
        </w:rPr>
      </w:pPr>
      <w:r w:rsidRPr="00E925F6">
        <w:rPr>
          <w:rFonts w:ascii="Verdana" w:hAnsi="Verdana"/>
          <w:sz w:val="20"/>
          <w:szCs w:val="20"/>
        </w:rPr>
        <w:t>....</w:t>
      </w:r>
      <w:r w:rsidRPr="00E925F6">
        <w:rPr>
          <w:rFonts w:ascii="Verdana" w:hAnsi="Verdana"/>
          <w:noProof/>
          <w:sz w:val="20"/>
          <w:szCs w:val="20"/>
        </w:rPr>
        <w:t>......................…………………………………………......................................................................</w:t>
      </w:r>
    </w:p>
    <w:p w:rsidR="008D6C7E" w:rsidRPr="00E925F6" w:rsidRDefault="008D6C7E" w:rsidP="008D6C7E">
      <w:pPr>
        <w:tabs>
          <w:tab w:val="left" w:pos="0"/>
        </w:tabs>
        <w:jc w:val="center"/>
        <w:rPr>
          <w:rFonts w:ascii="Verdana" w:hAnsi="Verdana"/>
          <w:noProof/>
          <w:sz w:val="20"/>
          <w:szCs w:val="20"/>
          <w:vertAlign w:val="superscript"/>
        </w:rPr>
      </w:pPr>
      <w:r w:rsidRPr="00E925F6">
        <w:rPr>
          <w:rFonts w:ascii="Verdana" w:hAnsi="Verdana"/>
          <w:noProof/>
          <w:sz w:val="20"/>
          <w:szCs w:val="20"/>
          <w:vertAlign w:val="superscript"/>
        </w:rPr>
        <w:t>(наименование на ЮЛ, ЕТ)</w:t>
      </w:r>
    </w:p>
    <w:p w:rsidR="008D6C7E" w:rsidRPr="00E925F6" w:rsidRDefault="008D6C7E" w:rsidP="008D6C7E">
      <w:pPr>
        <w:tabs>
          <w:tab w:val="left" w:pos="0"/>
        </w:tabs>
        <w:rPr>
          <w:rFonts w:ascii="Verdana" w:hAnsi="Verdana"/>
          <w:sz w:val="20"/>
          <w:szCs w:val="20"/>
        </w:rPr>
      </w:pPr>
      <w:r w:rsidRPr="00E925F6">
        <w:rPr>
          <w:rFonts w:ascii="Verdana" w:hAnsi="Verdana"/>
          <w:sz w:val="20"/>
          <w:szCs w:val="20"/>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197BC0">
        <w:rPr>
          <w:rFonts w:ascii="Verdana" w:hAnsi="Verdana"/>
          <w:sz w:val="20"/>
          <w:szCs w:val="20"/>
        </w:rPr>
        <w:t>ТП „ДГС Катунци“</w:t>
      </w:r>
      <w:r w:rsidRPr="00E925F6">
        <w:rPr>
          <w:rFonts w:ascii="Verdana" w:hAnsi="Verdana"/>
          <w:sz w:val="20"/>
          <w:szCs w:val="20"/>
        </w:rPr>
        <w:t xml:space="preserve"> в обект №</w:t>
      </w:r>
      <w:r w:rsidR="00197BC0">
        <w:rPr>
          <w:rFonts w:ascii="Verdana" w:hAnsi="Verdana"/>
          <w:sz w:val="20"/>
          <w:szCs w:val="20"/>
        </w:rPr>
        <w:t>2617</w:t>
      </w:r>
      <w:r w:rsidRPr="00E925F6">
        <w:rPr>
          <w:rFonts w:ascii="Verdana" w:hAnsi="Verdana"/>
          <w:sz w:val="20"/>
          <w:szCs w:val="20"/>
        </w:rPr>
        <w:tab/>
      </w:r>
    </w:p>
    <w:p w:rsidR="008D6C7E" w:rsidRPr="009C3A72" w:rsidRDefault="008D6C7E" w:rsidP="008D6C7E">
      <w:pPr>
        <w:tabs>
          <w:tab w:val="left" w:pos="0"/>
        </w:tabs>
        <w:jc w:val="center"/>
        <w:rPr>
          <w:rFonts w:ascii="Verdana" w:hAnsi="Verdana"/>
          <w:b/>
          <w:sz w:val="18"/>
          <w:szCs w:val="18"/>
        </w:rPr>
      </w:pPr>
      <w:r w:rsidRPr="009C3A72">
        <w:rPr>
          <w:rFonts w:ascii="Verdana" w:hAnsi="Verdana"/>
          <w:b/>
          <w:sz w:val="18"/>
          <w:szCs w:val="18"/>
        </w:rPr>
        <w:t>ДЕКЛАРИРАМ, ЧЕ:</w:t>
      </w:r>
    </w:p>
    <w:p w:rsidR="008D6C7E" w:rsidRPr="00E925F6" w:rsidRDefault="008D6C7E" w:rsidP="00294EE7">
      <w:pPr>
        <w:numPr>
          <w:ilvl w:val="0"/>
          <w:numId w:val="42"/>
        </w:numPr>
        <w:ind w:left="0" w:firstLine="633"/>
        <w:rPr>
          <w:rFonts w:ascii="Verdana" w:hAnsi="Verdana"/>
          <w:sz w:val="20"/>
          <w:szCs w:val="20"/>
          <w:lang w:val="ru-RU"/>
        </w:rPr>
      </w:pPr>
      <w:r w:rsidRPr="00E925F6">
        <w:rPr>
          <w:rFonts w:ascii="Verdana" w:hAnsi="Verdana"/>
          <w:bCs/>
          <w:sz w:val="20"/>
          <w:szCs w:val="20"/>
        </w:rPr>
        <w:t xml:space="preserve">Представлявания от мен участник </w:t>
      </w:r>
      <w:r w:rsidR="00E925F6" w:rsidRPr="00E925F6">
        <w:rPr>
          <w:rFonts w:ascii="Verdana" w:hAnsi="Verdana"/>
          <w:bCs/>
          <w:sz w:val="20"/>
          <w:szCs w:val="20"/>
        </w:rPr>
        <w:t>е</w:t>
      </w:r>
      <w:r w:rsidR="00E925F6" w:rsidRPr="00E925F6">
        <w:rPr>
          <w:rFonts w:ascii="Verdana" w:hAnsi="Verdana"/>
          <w:sz w:val="20"/>
          <w:szCs w:val="20"/>
        </w:rPr>
        <w:t xml:space="preserve"> местен търговец по смисъла на чл. 115, ал. 1 от Закона за горите, </w:t>
      </w:r>
      <w:r w:rsidR="00E925F6" w:rsidRPr="00E925F6">
        <w:rPr>
          <w:rFonts w:ascii="Verdana" w:hAnsi="Verdana"/>
          <w:sz w:val="20"/>
          <w:szCs w:val="20"/>
          <w:lang w:val="ru-RU"/>
        </w:rPr>
        <w:t xml:space="preserve">осъществяващ дейността си в община, попадаща в териториалния обхват на </w:t>
      </w:r>
      <w:r w:rsidR="00197BC0">
        <w:rPr>
          <w:rFonts w:ascii="Verdana" w:hAnsi="Verdana"/>
          <w:sz w:val="20"/>
          <w:szCs w:val="20"/>
        </w:rPr>
        <w:t>ТП „ДГС Катунци“</w:t>
      </w:r>
      <w:r w:rsidR="00E925F6" w:rsidRPr="00E925F6">
        <w:rPr>
          <w:rFonts w:ascii="Verdana" w:hAnsi="Verdana"/>
          <w:bCs/>
          <w:sz w:val="20"/>
          <w:szCs w:val="20"/>
        </w:rPr>
        <w:t xml:space="preserve"> </w:t>
      </w:r>
    </w:p>
    <w:p w:rsidR="00C1194B" w:rsidRDefault="00E925F6" w:rsidP="00C1194B">
      <w:pPr>
        <w:numPr>
          <w:ilvl w:val="0"/>
          <w:numId w:val="42"/>
        </w:numPr>
        <w:ind w:left="0" w:firstLine="633"/>
        <w:rPr>
          <w:rFonts w:ascii="Verdana" w:hAnsi="Verdana"/>
          <w:sz w:val="20"/>
          <w:szCs w:val="20"/>
          <w:lang w:val="ru-RU"/>
        </w:rPr>
      </w:pPr>
      <w:r w:rsidRPr="00E925F6">
        <w:rPr>
          <w:rFonts w:ascii="Verdana" w:hAnsi="Verdana"/>
          <w:bCs/>
          <w:sz w:val="20"/>
          <w:szCs w:val="20"/>
        </w:rPr>
        <w:t xml:space="preserve">Представлявания от мен участник отговаря на </w:t>
      </w:r>
      <w:r w:rsidRPr="00E925F6">
        <w:rPr>
          <w:rFonts w:ascii="Verdana" w:hAnsi="Verdana"/>
          <w:sz w:val="20"/>
          <w:szCs w:val="20"/>
          <w:lang w:val="ru-RU"/>
        </w:rPr>
        <w:t>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C1194B" w:rsidRPr="00C1194B" w:rsidRDefault="00C1194B" w:rsidP="00C1194B">
      <w:pPr>
        <w:numPr>
          <w:ilvl w:val="0"/>
          <w:numId w:val="42"/>
        </w:numPr>
        <w:ind w:left="0" w:firstLine="633"/>
        <w:rPr>
          <w:rFonts w:ascii="Verdana" w:hAnsi="Verdana"/>
          <w:sz w:val="20"/>
          <w:szCs w:val="20"/>
          <w:lang w:val="ru-RU"/>
        </w:rPr>
      </w:pPr>
      <w:r w:rsidRPr="00E925F6">
        <w:rPr>
          <w:rFonts w:ascii="Verdana" w:hAnsi="Verdana"/>
          <w:bCs/>
          <w:sz w:val="20"/>
          <w:szCs w:val="20"/>
        </w:rPr>
        <w:t>Представлявания от мен участник</w:t>
      </w:r>
      <w:r>
        <w:rPr>
          <w:rFonts w:ascii="Verdana" w:hAnsi="Verdana"/>
          <w:bCs/>
          <w:sz w:val="20"/>
          <w:szCs w:val="20"/>
        </w:rPr>
        <w:t xml:space="preserve"> притежава </w:t>
      </w:r>
      <w:r w:rsidRPr="00C1194B">
        <w:rPr>
          <w:rFonts w:ascii="Verdana" w:hAnsi="Verdana"/>
          <w:bCs/>
          <w:sz w:val="20"/>
          <w:szCs w:val="20"/>
        </w:rPr>
        <w:t>доказателства</w:t>
      </w:r>
      <w:r w:rsidRPr="00C1194B">
        <w:rPr>
          <w:rFonts w:ascii="Verdana" w:hAnsi="Verdana"/>
          <w:b/>
          <w:sz w:val="20"/>
          <w:szCs w:val="20"/>
        </w:rPr>
        <w:t xml:space="preserve"> </w:t>
      </w:r>
      <w:r w:rsidRPr="00C1194B">
        <w:rPr>
          <w:rFonts w:ascii="Verdana" w:hAnsi="Verdana"/>
          <w:sz w:val="20"/>
          <w:szCs w:val="20"/>
        </w:rPr>
        <w:t xml:space="preserve">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Pr="00C1194B">
        <w:rPr>
          <w:rFonts w:ascii="Verdana" w:hAnsi="Verdana"/>
          <w:sz w:val="20"/>
          <w:szCs w:val="20"/>
          <w:lang w:val="ru-RU"/>
        </w:rPr>
        <w:t xml:space="preserve">община, попадаща в териториалния обхват на </w:t>
      </w:r>
      <w:r w:rsidR="00197BC0">
        <w:rPr>
          <w:rFonts w:ascii="Verdana" w:hAnsi="Verdana"/>
          <w:sz w:val="20"/>
          <w:szCs w:val="20"/>
        </w:rPr>
        <w:t>ТП „ДГС Катунци“</w:t>
      </w:r>
    </w:p>
    <w:p w:rsidR="008D6C7E" w:rsidRPr="00E925F6" w:rsidRDefault="008D6C7E" w:rsidP="00C1194B">
      <w:pPr>
        <w:numPr>
          <w:ilvl w:val="0"/>
          <w:numId w:val="42"/>
        </w:numPr>
        <w:ind w:left="0" w:firstLine="633"/>
        <w:rPr>
          <w:rFonts w:ascii="Verdana" w:hAnsi="Verdana"/>
          <w:sz w:val="20"/>
          <w:szCs w:val="20"/>
          <w:lang w:val="ru-RU"/>
        </w:rPr>
      </w:pPr>
      <w:r w:rsidRPr="00E925F6">
        <w:rPr>
          <w:rFonts w:ascii="Verdana" w:hAnsi="Verdana"/>
          <w:sz w:val="20"/>
          <w:szCs w:val="20"/>
          <w:lang w:val="ru-RU"/>
        </w:rPr>
        <w:t>П</w:t>
      </w:r>
      <w:r w:rsidRPr="00E925F6">
        <w:rPr>
          <w:rFonts w:ascii="Verdana" w:hAnsi="Verdana"/>
          <w:bCs/>
          <w:sz w:val="20"/>
          <w:szCs w:val="20"/>
        </w:rPr>
        <w:t xml:space="preserve">редставляваният от мен участник </w:t>
      </w:r>
      <w:r w:rsidRPr="00E925F6">
        <w:rPr>
          <w:rFonts w:ascii="Verdana" w:hAnsi="Verdana"/>
          <w:sz w:val="20"/>
          <w:szCs w:val="20"/>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5</w:t>
      </w:r>
      <w:r w:rsidR="008D6C7E" w:rsidRPr="00E925F6">
        <w:rPr>
          <w:rFonts w:ascii="Verdana" w:hAnsi="Verdana"/>
          <w:sz w:val="20"/>
          <w:szCs w:val="20"/>
          <w:lang w:val="ru-RU"/>
        </w:rPr>
        <w:t>.</w:t>
      </w:r>
      <w:r w:rsidR="00E925F6" w:rsidRPr="00E925F6">
        <w:rPr>
          <w:rFonts w:ascii="Verdana" w:hAnsi="Verdana"/>
          <w:sz w:val="20"/>
          <w:szCs w:val="20"/>
          <w:lang w:val="ru-RU"/>
        </w:rPr>
        <w:tab/>
      </w:r>
      <w:r w:rsidR="008D6C7E" w:rsidRPr="00E925F6">
        <w:rPr>
          <w:rFonts w:ascii="Verdana" w:hAnsi="Verdana"/>
          <w:sz w:val="20"/>
          <w:szCs w:val="20"/>
          <w:lang w:val="ru-RU"/>
        </w:rPr>
        <w:t>П</w:t>
      </w:r>
      <w:r w:rsidR="008D6C7E" w:rsidRPr="00E925F6">
        <w:rPr>
          <w:rFonts w:ascii="Verdana" w:hAnsi="Verdana"/>
          <w:bCs/>
          <w:sz w:val="20"/>
          <w:szCs w:val="20"/>
        </w:rPr>
        <w:t xml:space="preserve">редставляваният от мен участник </w:t>
      </w:r>
      <w:r w:rsidR="008D6C7E" w:rsidRPr="00E925F6">
        <w:rPr>
          <w:rFonts w:ascii="Verdana" w:hAnsi="Verdana"/>
          <w:sz w:val="20"/>
          <w:szCs w:val="20"/>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6</w:t>
      </w:r>
      <w:r w:rsidR="008D6C7E" w:rsidRPr="00E925F6">
        <w:rPr>
          <w:rFonts w:ascii="Verdana" w:hAnsi="Verdana"/>
          <w:sz w:val="20"/>
          <w:szCs w:val="20"/>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8D6C7E" w:rsidRPr="00E925F6" w:rsidRDefault="00C1194B" w:rsidP="008D6C7E">
      <w:pPr>
        <w:ind w:firstLine="567"/>
        <w:rPr>
          <w:rFonts w:ascii="Verdana" w:hAnsi="Verdana"/>
          <w:sz w:val="20"/>
          <w:szCs w:val="20"/>
        </w:rPr>
      </w:pPr>
      <w:r>
        <w:rPr>
          <w:rFonts w:ascii="Verdana" w:hAnsi="Verdana"/>
          <w:sz w:val="20"/>
          <w:szCs w:val="20"/>
          <w:lang w:val="ru-RU"/>
        </w:rPr>
        <w:t>7</w:t>
      </w:r>
      <w:r w:rsidR="008D6C7E" w:rsidRPr="00E925F6">
        <w:rPr>
          <w:rFonts w:ascii="Verdana" w:hAnsi="Verdana"/>
          <w:sz w:val="20"/>
          <w:szCs w:val="20"/>
          <w:lang w:val="ru-RU"/>
        </w:rPr>
        <w:t>. Работното оборудване и личните предпазни средства на всеки работник на п</w:t>
      </w:r>
      <w:r w:rsidR="008D6C7E" w:rsidRPr="00E925F6">
        <w:rPr>
          <w:rFonts w:ascii="Verdana" w:hAnsi="Verdana"/>
          <w:bCs/>
          <w:sz w:val="20"/>
          <w:szCs w:val="20"/>
        </w:rPr>
        <w:t xml:space="preserve">редставляваният от мен участник </w:t>
      </w:r>
      <w:r w:rsidR="008D6C7E" w:rsidRPr="00E925F6">
        <w:rPr>
          <w:rFonts w:ascii="Verdana" w:hAnsi="Verdana"/>
          <w:sz w:val="20"/>
          <w:szCs w:val="20"/>
          <w:lang w:val="ru-RU"/>
        </w:rPr>
        <w:t xml:space="preserve">- отговарят на качеството и изискванията на сертификационните стандарти, ползвани в </w:t>
      </w:r>
      <w:r w:rsidR="00197BC0">
        <w:rPr>
          <w:rFonts w:ascii="Verdana" w:hAnsi="Verdana"/>
          <w:sz w:val="20"/>
          <w:szCs w:val="20"/>
        </w:rPr>
        <w:t>ТП „ДГС Катунци“</w:t>
      </w:r>
      <w:r w:rsidR="008D6C7E" w:rsidRPr="00E925F6">
        <w:rPr>
          <w:rFonts w:ascii="Verdana" w:hAnsi="Verdana"/>
          <w:sz w:val="20"/>
          <w:szCs w:val="20"/>
        </w:rPr>
        <w:t xml:space="preserve"> към </w:t>
      </w:r>
      <w:r w:rsidR="00197BC0">
        <w:rPr>
          <w:rFonts w:ascii="Verdana" w:hAnsi="Verdana"/>
          <w:sz w:val="20"/>
          <w:szCs w:val="20"/>
        </w:rPr>
        <w:t>„ЮЗДП“ ДП, гр. Благоевград</w:t>
      </w:r>
      <w:r w:rsidR="008D6C7E" w:rsidRPr="00E925F6">
        <w:rPr>
          <w:rFonts w:ascii="Verdana" w:hAnsi="Verdana"/>
          <w:sz w:val="20"/>
          <w:szCs w:val="20"/>
        </w:rPr>
        <w:t>.</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8</w:t>
      </w:r>
      <w:r w:rsidR="008D6C7E" w:rsidRPr="00E925F6">
        <w:rPr>
          <w:rFonts w:ascii="Verdana" w:hAnsi="Verdana"/>
          <w:sz w:val="20"/>
          <w:szCs w:val="20"/>
          <w:lang w:val="ru-RU"/>
        </w:rPr>
        <w:t>. З</w:t>
      </w:r>
      <w:r w:rsidR="008D6C7E" w:rsidRPr="00E925F6">
        <w:rPr>
          <w:rFonts w:ascii="Verdana" w:hAnsi="Verdana"/>
          <w:bCs/>
          <w:sz w:val="20"/>
          <w:szCs w:val="20"/>
          <w:lang w:val="ru-RU"/>
        </w:rPr>
        <w:t xml:space="preserve">апознат </w:t>
      </w:r>
      <w:r w:rsidR="008D6C7E" w:rsidRPr="00E925F6">
        <w:rPr>
          <w:rFonts w:ascii="Verdana" w:hAnsi="Verdana"/>
          <w:sz w:val="20"/>
          <w:szCs w:val="20"/>
          <w:lang w:val="ru-RU"/>
        </w:rPr>
        <w:t>съм със съдържанията на Приложение № 1 и Приложение № 2</w:t>
      </w:r>
      <w:r w:rsidR="008D6C7E" w:rsidRPr="00E925F6">
        <w:rPr>
          <w:rFonts w:ascii="Verdana" w:hAnsi="Verdana"/>
          <w:sz w:val="20"/>
          <w:szCs w:val="20"/>
        </w:rPr>
        <w:t>, част от тръжната документация</w:t>
      </w:r>
      <w:r w:rsidR="008D6C7E" w:rsidRPr="00E925F6">
        <w:rPr>
          <w:rFonts w:ascii="Verdana" w:hAnsi="Verdana"/>
          <w:sz w:val="20"/>
          <w:szCs w:val="20"/>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8D6C7E" w:rsidRPr="00E925F6" w:rsidRDefault="00C1194B" w:rsidP="008D6C7E">
      <w:pPr>
        <w:ind w:firstLine="567"/>
        <w:rPr>
          <w:rFonts w:ascii="Verdana" w:hAnsi="Verdana"/>
          <w:sz w:val="20"/>
          <w:szCs w:val="20"/>
          <w:lang w:eastAsia="en-US"/>
        </w:rPr>
      </w:pPr>
      <w:r>
        <w:rPr>
          <w:rFonts w:ascii="Verdana" w:hAnsi="Verdana"/>
          <w:sz w:val="20"/>
          <w:szCs w:val="20"/>
          <w:lang w:val="ru-RU"/>
        </w:rPr>
        <w:t>9</w:t>
      </w:r>
      <w:r w:rsidR="008D6C7E" w:rsidRPr="00E925F6">
        <w:rPr>
          <w:rFonts w:ascii="Verdana" w:hAnsi="Verdana"/>
          <w:sz w:val="20"/>
          <w:szCs w:val="20"/>
          <w:lang w:val="ru-RU"/>
        </w:rPr>
        <w:t xml:space="preserve">. </w:t>
      </w:r>
      <w:r w:rsidR="008D6C7E" w:rsidRPr="00E925F6">
        <w:rPr>
          <w:rFonts w:ascii="Verdana" w:hAnsi="Verdana"/>
          <w:sz w:val="20"/>
          <w:szCs w:val="20"/>
        </w:rPr>
        <w:t xml:space="preserve">Давам съгласието си личните ми данни да бъдат обработвани във връзка с </w:t>
      </w:r>
      <w:r w:rsidR="008D6C7E" w:rsidRPr="00E925F6">
        <w:rPr>
          <w:rFonts w:ascii="Verdana" w:hAnsi="Verdana"/>
          <w:sz w:val="20"/>
          <w:szCs w:val="20"/>
          <w:lang w:eastAsia="en-US"/>
        </w:rPr>
        <w:t>участието ми в горепосочената процедура.</w:t>
      </w:r>
    </w:p>
    <w:p w:rsidR="008D6C7E" w:rsidRPr="00E925F6" w:rsidRDefault="00C1194B" w:rsidP="008D6C7E">
      <w:pPr>
        <w:tabs>
          <w:tab w:val="num" w:pos="-1080"/>
        </w:tabs>
        <w:ind w:firstLine="567"/>
        <w:rPr>
          <w:rFonts w:ascii="Verdana" w:hAnsi="Verdana"/>
          <w:sz w:val="20"/>
          <w:szCs w:val="20"/>
          <w:lang w:eastAsia="en-US"/>
        </w:rPr>
      </w:pPr>
      <w:r>
        <w:rPr>
          <w:rFonts w:ascii="Verdana" w:hAnsi="Verdana"/>
          <w:sz w:val="20"/>
          <w:szCs w:val="20"/>
        </w:rPr>
        <w:t>10</w:t>
      </w:r>
      <w:r w:rsidR="008D6C7E" w:rsidRPr="00E925F6">
        <w:rPr>
          <w:rFonts w:ascii="Verdana" w:hAnsi="Verdana"/>
          <w:sz w:val="20"/>
          <w:szCs w:val="20"/>
        </w:rPr>
        <w:t>. Известно ми е, че в случай, че бъда определен за Купувач на дървесината</w:t>
      </w:r>
      <w:r w:rsidR="008D6C7E" w:rsidRPr="00E925F6">
        <w:rPr>
          <w:rFonts w:ascii="Verdana" w:hAnsi="Verdana"/>
          <w:sz w:val="20"/>
          <w:szCs w:val="20"/>
          <w:lang w:val="ru-RU"/>
        </w:rPr>
        <w:t xml:space="preserve"> в обекта</w:t>
      </w:r>
      <w:r w:rsidR="008D6C7E" w:rsidRPr="00E925F6">
        <w:rPr>
          <w:rFonts w:ascii="Verdana" w:hAnsi="Verdana"/>
          <w:sz w:val="20"/>
          <w:szCs w:val="20"/>
        </w:rPr>
        <w:t xml:space="preserve">, за да сключа договор с Продавача, </w:t>
      </w:r>
      <w:r w:rsidR="008D6C7E" w:rsidRPr="00E925F6">
        <w:rPr>
          <w:rFonts w:ascii="Verdana" w:hAnsi="Verdana"/>
          <w:sz w:val="20"/>
          <w:szCs w:val="20"/>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8D6C7E" w:rsidRPr="00E925F6">
        <w:rPr>
          <w:rFonts w:ascii="Verdana" w:hAnsi="Verdana"/>
          <w:bCs/>
          <w:sz w:val="20"/>
          <w:szCs w:val="20"/>
          <w:lang w:eastAsia="en-GB"/>
        </w:rPr>
        <w:t>изпълнение</w:t>
      </w:r>
      <w:r w:rsidR="008D6C7E" w:rsidRPr="00E925F6">
        <w:rPr>
          <w:rFonts w:ascii="Verdana" w:hAnsi="Verdana"/>
          <w:sz w:val="20"/>
          <w:szCs w:val="20"/>
          <w:lang w:eastAsia="en-GB"/>
        </w:rPr>
        <w:t xml:space="preserve"> при </w:t>
      </w:r>
      <w:r w:rsidR="008D6C7E" w:rsidRPr="00E925F6">
        <w:rPr>
          <w:rFonts w:ascii="Verdana" w:hAnsi="Verdana"/>
          <w:bCs/>
          <w:sz w:val="20"/>
          <w:szCs w:val="20"/>
          <w:lang w:eastAsia="en-GB"/>
        </w:rPr>
        <w:t>условията</w:t>
      </w:r>
      <w:r w:rsidR="008D6C7E" w:rsidRPr="00E925F6">
        <w:rPr>
          <w:rFonts w:ascii="Verdana" w:hAnsi="Verdana"/>
          <w:sz w:val="20"/>
          <w:szCs w:val="20"/>
          <w:lang w:eastAsia="en-GB"/>
        </w:rPr>
        <w:t xml:space="preserve"> и по </w:t>
      </w:r>
      <w:r w:rsidR="008D6C7E" w:rsidRPr="00E925F6">
        <w:rPr>
          <w:rFonts w:ascii="Verdana" w:hAnsi="Verdana"/>
          <w:bCs/>
          <w:sz w:val="20"/>
          <w:szCs w:val="20"/>
          <w:lang w:eastAsia="en-GB"/>
        </w:rPr>
        <w:t>реда</w:t>
      </w:r>
      <w:r w:rsidR="008D6C7E" w:rsidRPr="00E925F6">
        <w:rPr>
          <w:rFonts w:ascii="Verdana" w:hAnsi="Verdana"/>
          <w:sz w:val="20"/>
          <w:szCs w:val="20"/>
          <w:lang w:eastAsia="en-GB"/>
        </w:rPr>
        <w:t xml:space="preserve"> на АПК от издаването й, ще представя </w:t>
      </w:r>
      <w:r w:rsidR="008D6C7E" w:rsidRPr="00E925F6">
        <w:rPr>
          <w:rFonts w:ascii="Verdana" w:hAnsi="Verdana"/>
          <w:sz w:val="20"/>
          <w:szCs w:val="20"/>
        </w:rPr>
        <w:t>на Продавача</w:t>
      </w:r>
      <w:r w:rsidR="008D6C7E" w:rsidRPr="00E925F6">
        <w:rPr>
          <w:rFonts w:ascii="Verdana" w:hAnsi="Verdana"/>
          <w:sz w:val="20"/>
          <w:szCs w:val="20"/>
          <w:lang w:eastAsia="en-GB"/>
        </w:rPr>
        <w:t xml:space="preserve"> документите по </w:t>
      </w:r>
      <w:hyperlink r:id="rId21" w:anchor="p40473367" w:history="1">
        <w:r w:rsidR="008D6C7E" w:rsidRPr="00E925F6">
          <w:rPr>
            <w:rFonts w:ascii="Verdana" w:hAnsi="Verdana"/>
            <w:sz w:val="20"/>
            <w:szCs w:val="20"/>
            <w:u w:val="single"/>
            <w:lang w:eastAsia="en-GB"/>
          </w:rPr>
          <w:t>чл. 35, ал. 5</w:t>
        </w:r>
      </w:hyperlink>
      <w:r w:rsidR="008D6C7E" w:rsidRPr="00E925F6">
        <w:rPr>
          <w:rFonts w:ascii="Verdana" w:hAnsi="Verdana"/>
          <w:sz w:val="20"/>
          <w:szCs w:val="20"/>
          <w:lang w:eastAsia="en-GB"/>
        </w:rPr>
        <w:t xml:space="preserve"> НУРИДГТ и </w:t>
      </w:r>
      <w:r w:rsidR="008D6C7E" w:rsidRPr="00E925F6">
        <w:rPr>
          <w:rFonts w:ascii="Verdana" w:hAnsi="Verdana"/>
          <w:spacing w:val="1"/>
          <w:sz w:val="20"/>
          <w:szCs w:val="20"/>
        </w:rPr>
        <w:t xml:space="preserve">Декларация </w:t>
      </w:r>
      <w:r w:rsidR="008D6C7E" w:rsidRPr="00E925F6">
        <w:rPr>
          <w:rFonts w:ascii="Verdana" w:hAnsi="Verdana"/>
          <w:sz w:val="20"/>
          <w:szCs w:val="20"/>
        </w:rPr>
        <w:t>по чл. 52, ал. 6 от НУРВИДГТ</w:t>
      </w:r>
      <w:r w:rsidR="008D6C7E" w:rsidRPr="00E925F6">
        <w:rPr>
          <w:rFonts w:ascii="Verdana" w:hAnsi="Verdana"/>
          <w:spacing w:val="1"/>
          <w:sz w:val="20"/>
          <w:szCs w:val="20"/>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8D6C7E" w:rsidRPr="00E925F6" w:rsidRDefault="00C1194B" w:rsidP="008D6C7E">
      <w:pPr>
        <w:spacing w:line="276" w:lineRule="auto"/>
        <w:ind w:firstLine="501"/>
        <w:rPr>
          <w:rFonts w:ascii="Verdana" w:hAnsi="Verdana"/>
          <w:sz w:val="20"/>
          <w:szCs w:val="20"/>
        </w:rPr>
      </w:pPr>
      <w:r>
        <w:rPr>
          <w:rFonts w:ascii="Verdana" w:hAnsi="Verdana"/>
          <w:color w:val="000000"/>
          <w:sz w:val="20"/>
          <w:szCs w:val="20"/>
          <w:lang w:eastAsia="en-GB"/>
        </w:rPr>
        <w:t>11</w:t>
      </w:r>
      <w:r w:rsidR="008D6C7E" w:rsidRPr="00E925F6">
        <w:rPr>
          <w:rFonts w:ascii="Verdana" w:hAnsi="Verdana"/>
          <w:color w:val="000000"/>
          <w:sz w:val="20"/>
          <w:szCs w:val="20"/>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8D6C7E" w:rsidRPr="00E925F6" w:rsidRDefault="008D6C7E" w:rsidP="008D6C7E">
      <w:pPr>
        <w:ind w:firstLine="567"/>
        <w:rPr>
          <w:rFonts w:ascii="Verdana" w:hAnsi="Verdana"/>
          <w:sz w:val="20"/>
          <w:szCs w:val="20"/>
        </w:rPr>
      </w:pPr>
      <w:r w:rsidRPr="00E925F6">
        <w:rPr>
          <w:rFonts w:ascii="Verdana" w:hAnsi="Verdana"/>
          <w:sz w:val="20"/>
          <w:szCs w:val="20"/>
        </w:rPr>
        <w:t>Известно ми е, че за неверни данни нося наказателна отговорност по чл. 313 от Наказателния кодекс.</w:t>
      </w: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tabs>
          <w:tab w:val="left" w:pos="5670"/>
        </w:tabs>
        <w:ind w:firstLine="709"/>
        <w:rPr>
          <w:rFonts w:ascii="Verdana" w:hAnsi="Verdana"/>
          <w:sz w:val="20"/>
          <w:szCs w:val="20"/>
        </w:rPr>
      </w:pPr>
      <w:r w:rsidRPr="00E925F6">
        <w:rPr>
          <w:rFonts w:ascii="Verdana" w:hAnsi="Verdana"/>
          <w:noProof/>
          <w:sz w:val="20"/>
          <w:szCs w:val="20"/>
        </w:rPr>
        <w:t>Дата:……………………</w:t>
      </w:r>
      <w:r w:rsidRPr="00E925F6">
        <w:rPr>
          <w:rFonts w:ascii="Verdana" w:hAnsi="Verdana"/>
          <w:sz w:val="20"/>
          <w:szCs w:val="20"/>
        </w:rPr>
        <w:tab/>
        <w:t>Подпис:…………………………</w:t>
      </w:r>
    </w:p>
    <w:p w:rsidR="008D6C7E" w:rsidRPr="00E925F6" w:rsidRDefault="008D6C7E" w:rsidP="008D6C7E">
      <w:pPr>
        <w:ind w:firstLine="8505"/>
        <w:jc w:val="center"/>
        <w:rPr>
          <w:rFonts w:ascii="Verdana" w:hAnsi="Verdana"/>
          <w:sz w:val="20"/>
          <w:szCs w:val="20"/>
          <w:lang w:val="en-US"/>
        </w:rPr>
      </w:pPr>
      <w:r w:rsidRPr="00E925F6">
        <w:rPr>
          <w:rFonts w:ascii="Verdana" w:hAnsi="Verdana"/>
          <w:sz w:val="20"/>
          <w:szCs w:val="20"/>
          <w:lang w:val="en-US"/>
        </w:rPr>
        <w:br w:type="page"/>
      </w:r>
    </w:p>
    <w:bookmarkEnd w:id="18"/>
    <w:p w:rsidR="008D6C7E" w:rsidRPr="009C3A72" w:rsidRDefault="008D6C7E" w:rsidP="008D6C7E">
      <w:pPr>
        <w:ind w:firstLine="8505"/>
        <w:jc w:val="center"/>
        <w:rPr>
          <w:rFonts w:ascii="Verdana" w:hAnsi="Verdana"/>
          <w:sz w:val="20"/>
          <w:szCs w:val="20"/>
        </w:rPr>
      </w:pPr>
      <w:r w:rsidRPr="009C3A72">
        <w:rPr>
          <w:rFonts w:ascii="Verdana" w:hAnsi="Verdana"/>
          <w:sz w:val="20"/>
          <w:szCs w:val="20"/>
        </w:rPr>
        <w:lastRenderedPageBreak/>
        <w:t>проект</w:t>
      </w:r>
    </w:p>
    <w:p w:rsidR="001F3B9A" w:rsidRPr="00DE1717" w:rsidRDefault="001F3B9A" w:rsidP="001F3B9A">
      <w:pPr>
        <w:jc w:val="center"/>
        <w:rPr>
          <w:rFonts w:ascii="Verdana" w:hAnsi="Verdana"/>
          <w:b/>
          <w:sz w:val="20"/>
          <w:szCs w:val="20"/>
        </w:rPr>
      </w:pPr>
      <w:bookmarkStart w:id="20" w:name="_Hlk529268547"/>
      <w:bookmarkEnd w:id="19"/>
      <w:r w:rsidRPr="00DE1717">
        <w:rPr>
          <w:rFonts w:ascii="Verdana" w:hAnsi="Verdana"/>
          <w:b/>
          <w:sz w:val="20"/>
          <w:szCs w:val="20"/>
        </w:rPr>
        <w:t>ДОГОВОР ЗА ПРОДАЖБА НА СТОЯЩА ДЪРВЕСИНА НА КОРЕН</w:t>
      </w:r>
    </w:p>
    <w:p w:rsidR="001F3B9A" w:rsidRPr="00DE1717" w:rsidRDefault="001F3B9A" w:rsidP="001F3B9A">
      <w:pPr>
        <w:spacing w:before="120"/>
        <w:jc w:val="center"/>
        <w:rPr>
          <w:rFonts w:ascii="Verdana" w:hAnsi="Verdana"/>
          <w:b/>
          <w:sz w:val="20"/>
          <w:szCs w:val="20"/>
        </w:rPr>
      </w:pPr>
      <w:r w:rsidRPr="00DE1717">
        <w:rPr>
          <w:rFonts w:ascii="Verdana" w:hAnsi="Verdana"/>
          <w:b/>
          <w:sz w:val="20"/>
          <w:szCs w:val="20"/>
        </w:rPr>
        <w:t>№ ПО-01-……….../………………</w:t>
      </w:r>
      <w:r w:rsidR="00197BC0">
        <w:rPr>
          <w:rFonts w:ascii="Verdana" w:hAnsi="Verdana"/>
          <w:b/>
          <w:sz w:val="20"/>
          <w:szCs w:val="20"/>
        </w:rPr>
        <w:t>2026</w:t>
      </w:r>
      <w:r w:rsidRPr="00DE1717">
        <w:rPr>
          <w:rFonts w:ascii="Verdana" w:hAnsi="Verdana"/>
          <w:b/>
          <w:sz w:val="20"/>
          <w:szCs w:val="20"/>
        </w:rPr>
        <w:t xml:space="preserve"> г.</w:t>
      </w:r>
    </w:p>
    <w:p w:rsidR="001F3B9A" w:rsidRPr="008672BC" w:rsidRDefault="001F3B9A" w:rsidP="001F3B9A">
      <w:pPr>
        <w:rPr>
          <w:rFonts w:ascii="Verdana" w:hAnsi="Verdana"/>
          <w:sz w:val="20"/>
          <w:szCs w:val="20"/>
        </w:rPr>
      </w:pPr>
    </w:p>
    <w:p w:rsidR="001F3B9A" w:rsidRPr="00DE1717" w:rsidRDefault="001F3B9A" w:rsidP="001F3B9A">
      <w:pPr>
        <w:spacing w:after="120"/>
        <w:ind w:firstLine="709"/>
        <w:rPr>
          <w:rFonts w:ascii="Verdana" w:hAnsi="Verdana"/>
          <w:sz w:val="20"/>
          <w:szCs w:val="20"/>
        </w:rPr>
      </w:pPr>
      <w:r w:rsidRPr="00DE1717">
        <w:rPr>
          <w:rFonts w:ascii="Verdana" w:hAnsi="Verdana"/>
          <w:sz w:val="20"/>
          <w:szCs w:val="20"/>
        </w:rPr>
        <w:t>Днес, ………………………</w:t>
      </w:r>
      <w:r w:rsidR="00197BC0">
        <w:rPr>
          <w:rFonts w:ascii="Verdana" w:hAnsi="Verdana"/>
          <w:sz w:val="20"/>
          <w:szCs w:val="20"/>
        </w:rPr>
        <w:t>2026</w:t>
      </w:r>
      <w:r w:rsidRPr="00DE1717">
        <w:rPr>
          <w:rFonts w:ascii="Verdana" w:hAnsi="Verdana"/>
          <w:sz w:val="20"/>
          <w:szCs w:val="20"/>
        </w:rPr>
        <w:t xml:space="preserve"> г., в </w:t>
      </w:r>
      <w:r w:rsidR="00197BC0">
        <w:rPr>
          <w:rFonts w:ascii="Verdana" w:hAnsi="Verdana"/>
          <w:sz w:val="20"/>
          <w:szCs w:val="20"/>
        </w:rPr>
        <w:t>с. Катунци</w:t>
      </w:r>
      <w:r w:rsidRPr="00DE1717">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197BC0">
        <w:rPr>
          <w:rFonts w:ascii="Verdana" w:hAnsi="Verdana"/>
          <w:sz w:val="20"/>
          <w:szCs w:val="20"/>
        </w:rPr>
        <w:t>2026</w:t>
      </w:r>
      <w:r w:rsidRPr="00DE1717">
        <w:rPr>
          <w:rFonts w:ascii="Verdana" w:hAnsi="Verdana"/>
          <w:sz w:val="20"/>
          <w:szCs w:val="20"/>
        </w:rPr>
        <w:t xml:space="preserve"> г. на Директора на </w:t>
      </w:r>
      <w:r w:rsidR="00197BC0">
        <w:rPr>
          <w:rFonts w:ascii="Verdana" w:hAnsi="Verdana"/>
          <w:sz w:val="20"/>
          <w:szCs w:val="20"/>
        </w:rPr>
        <w:t>ТП „ДГС Катунци“</w:t>
      </w:r>
      <w:r w:rsidRPr="00DE1717">
        <w:rPr>
          <w:rFonts w:ascii="Verdana" w:hAnsi="Verdana"/>
          <w:sz w:val="20"/>
          <w:szCs w:val="20"/>
        </w:rPr>
        <w:t xml:space="preserve"> за класиране</w:t>
      </w:r>
      <w:r w:rsidRPr="00DE1717">
        <w:rPr>
          <w:rFonts w:ascii="Verdana" w:hAnsi="Verdana"/>
          <w:color w:val="FF0000"/>
          <w:sz w:val="20"/>
          <w:szCs w:val="20"/>
        </w:rPr>
        <w:t xml:space="preserve"> </w:t>
      </w:r>
      <w:r w:rsidRPr="00DE1717">
        <w:rPr>
          <w:rFonts w:ascii="Verdana" w:hAnsi="Verdana"/>
          <w:sz w:val="20"/>
          <w:szCs w:val="20"/>
        </w:rPr>
        <w:t xml:space="preserve">на участниците в </w:t>
      </w:r>
      <w:r w:rsidR="00A47CF9">
        <w:rPr>
          <w:rFonts w:ascii="Verdana" w:hAnsi="Verdana"/>
          <w:sz w:val="20"/>
          <w:szCs w:val="20"/>
        </w:rPr>
        <w:t>електронен таен търг с еднократно ценово предложение</w:t>
      </w:r>
      <w:r w:rsidR="004C5685" w:rsidRPr="00CF6B2C">
        <w:rPr>
          <w:rFonts w:ascii="Verdana" w:hAnsi="Verdana"/>
          <w:sz w:val="20"/>
          <w:szCs w:val="20"/>
        </w:rPr>
        <w:t xml:space="preserve"> за продажба</w:t>
      </w:r>
      <w:r w:rsidRPr="00DE1717">
        <w:rPr>
          <w:rFonts w:ascii="Verdana" w:hAnsi="Verdana"/>
          <w:sz w:val="20"/>
          <w:szCs w:val="20"/>
        </w:rPr>
        <w:t xml:space="preserve"> на стояща дървесина на корен, се сключи настоящият договор между:</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 xml:space="preserve">1. </w:t>
      </w:r>
      <w:r w:rsidR="00197BC0">
        <w:rPr>
          <w:rFonts w:ascii="Verdana" w:hAnsi="Verdana"/>
          <w:b/>
          <w:bCs/>
          <w:sz w:val="20"/>
          <w:szCs w:val="20"/>
        </w:rPr>
        <w:t>ТП „ДЪРЖАВНО ГОРСКО СТОПАНСТВО КАТУНЦИ“</w:t>
      </w:r>
      <w:r w:rsidRPr="00DE1717">
        <w:rPr>
          <w:rFonts w:ascii="Verdana" w:hAnsi="Verdana"/>
          <w:b/>
          <w:bCs/>
          <w:sz w:val="20"/>
          <w:szCs w:val="20"/>
        </w:rPr>
        <w:t xml:space="preserve"> към </w:t>
      </w:r>
      <w:r w:rsidR="00197BC0">
        <w:rPr>
          <w:rFonts w:ascii="Verdana" w:hAnsi="Verdana"/>
          <w:b/>
          <w:bCs/>
          <w:sz w:val="20"/>
          <w:szCs w:val="20"/>
        </w:rPr>
        <w:t>„ЮГОЗАПАДНО ДЪРЖАВНО ПРЕДПРИЯТИЕ“ ДП</w:t>
      </w:r>
      <w:r w:rsidRPr="00DE1717">
        <w:rPr>
          <w:rFonts w:ascii="Verdana" w:hAnsi="Verdana"/>
          <w:sz w:val="20"/>
          <w:szCs w:val="20"/>
        </w:rPr>
        <w:t xml:space="preserve">, ЕИК: ............................, седалище и адрес на управление: </w:t>
      </w:r>
      <w:r w:rsidR="00197BC0">
        <w:rPr>
          <w:rFonts w:ascii="Verdana" w:hAnsi="Verdana"/>
          <w:sz w:val="20"/>
          <w:szCs w:val="20"/>
        </w:rPr>
        <w:t>с. Катунци</w:t>
      </w:r>
      <w:r w:rsidRPr="00DE1717">
        <w:rPr>
          <w:rFonts w:ascii="Verdana" w:hAnsi="Verdana"/>
          <w:sz w:val="20"/>
          <w:szCs w:val="20"/>
        </w:rPr>
        <w:t xml:space="preserve">, ......................., представлявано от </w:t>
      </w:r>
      <w:r w:rsidR="00197BC0">
        <w:rPr>
          <w:rFonts w:ascii="Verdana" w:hAnsi="Verdana"/>
          <w:sz w:val="20"/>
          <w:szCs w:val="20"/>
        </w:rPr>
        <w:t>инж. Пламен Поюков</w:t>
      </w:r>
      <w:r w:rsidRPr="00DE1717">
        <w:rPr>
          <w:rFonts w:ascii="Verdana" w:hAnsi="Verdana"/>
          <w:sz w:val="20"/>
          <w:szCs w:val="20"/>
        </w:rPr>
        <w:t xml:space="preserve">, в качеството му на Директор и ..................................., в качеството й на главен счетоводител, наричано за краткост </w:t>
      </w:r>
      <w:r w:rsidRPr="00DE1717">
        <w:rPr>
          <w:rFonts w:ascii="Verdana" w:hAnsi="Verdana"/>
          <w:b/>
          <w:sz w:val="20"/>
          <w:szCs w:val="20"/>
        </w:rPr>
        <w:t>ПРОДАВАЧ</w:t>
      </w:r>
      <w:r w:rsidRPr="00DE1717">
        <w:rPr>
          <w:rFonts w:ascii="Verdana" w:hAnsi="Verdana"/>
          <w:sz w:val="20"/>
          <w:szCs w:val="20"/>
        </w:rPr>
        <w:t>, от една страна, и</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 xml:space="preserve">2. </w:t>
      </w:r>
      <w:r w:rsidRPr="00DE1717">
        <w:rPr>
          <w:rFonts w:ascii="Verdana" w:hAnsi="Verdana"/>
          <w:b/>
          <w:sz w:val="20"/>
          <w:szCs w:val="20"/>
        </w:rPr>
        <w:t>„…………………………………………………”</w:t>
      </w:r>
      <w:r w:rsidRPr="00DE1717">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DE1717">
        <w:rPr>
          <w:rFonts w:ascii="Verdana" w:hAnsi="Verdana"/>
          <w:b/>
          <w:sz w:val="20"/>
          <w:szCs w:val="20"/>
        </w:rPr>
        <w:t>КУПУВАЧ</w:t>
      </w:r>
      <w:r w:rsidRPr="00DE1717">
        <w:rPr>
          <w:rFonts w:ascii="Verdana" w:hAnsi="Verdana"/>
          <w:sz w:val="20"/>
          <w:szCs w:val="20"/>
        </w:rPr>
        <w:t>, от друга страна.</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Страните се споразумяха за следното:</w:t>
      </w:r>
    </w:p>
    <w:p w:rsidR="001F3B9A" w:rsidRPr="00DE1717" w:rsidRDefault="00D11341" w:rsidP="00D11341">
      <w:pPr>
        <w:pStyle w:val="ListParagraph"/>
        <w:numPr>
          <w:ilvl w:val="0"/>
          <w:numId w:val="16"/>
        </w:numPr>
        <w:spacing w:before="60" w:after="60"/>
        <w:jc w:val="center"/>
        <w:rPr>
          <w:szCs w:val="20"/>
        </w:rPr>
      </w:pPr>
      <w:r>
        <w:rPr>
          <w:b/>
          <w:caps/>
          <w:szCs w:val="20"/>
        </w:rPr>
        <w:t>предмет на договора</w:t>
      </w:r>
    </w:p>
    <w:p w:rsidR="001F3B9A" w:rsidRPr="00DE1717" w:rsidRDefault="001F3B9A" w:rsidP="001F3B9A">
      <w:pPr>
        <w:numPr>
          <w:ilvl w:val="1"/>
          <w:numId w:val="16"/>
        </w:numPr>
        <w:tabs>
          <w:tab w:val="num" w:pos="993"/>
        </w:tabs>
        <w:spacing w:before="100" w:beforeAutospacing="1" w:after="100" w:afterAutospacing="1"/>
        <w:contextualSpacing/>
        <w:rPr>
          <w:rFonts w:ascii="Verdana" w:hAnsi="Verdana"/>
          <w:sz w:val="20"/>
          <w:szCs w:val="20"/>
        </w:rPr>
      </w:pPr>
      <w:r w:rsidRPr="00DE1717">
        <w:rPr>
          <w:rFonts w:ascii="Verdana" w:hAnsi="Verdana"/>
          <w:sz w:val="20"/>
          <w:szCs w:val="20"/>
        </w:rPr>
        <w:t xml:space="preserve">Продавачът се задължава да прехвърли на Купувача собствеността върху дървесината, от Обект </w:t>
      </w:r>
      <w:r w:rsidRPr="00DE1717">
        <w:rPr>
          <w:rFonts w:ascii="Verdana" w:hAnsi="Verdana"/>
          <w:b/>
          <w:bCs/>
          <w:sz w:val="20"/>
          <w:szCs w:val="20"/>
        </w:rPr>
        <w:t xml:space="preserve">№ </w:t>
      </w:r>
      <w:r w:rsidR="00197BC0" w:rsidRPr="00D11341">
        <w:rPr>
          <w:rFonts w:ascii="Verdana" w:hAnsi="Verdana"/>
          <w:b/>
          <w:sz w:val="20"/>
          <w:szCs w:val="20"/>
        </w:rPr>
        <w:t>2617</w:t>
      </w:r>
      <w:r w:rsidRPr="00DE1717">
        <w:rPr>
          <w:rFonts w:ascii="Verdana" w:hAnsi="Verdana"/>
          <w:sz w:val="20"/>
          <w:szCs w:val="20"/>
        </w:rPr>
        <w:t>, включващ отдел</w:t>
      </w:r>
      <w:r w:rsidR="00D11341">
        <w:rPr>
          <w:rFonts w:ascii="Verdana" w:hAnsi="Verdana"/>
          <w:sz w:val="20"/>
          <w:szCs w:val="20"/>
        </w:rPr>
        <w:t>/</w:t>
      </w:r>
      <w:r w:rsidRPr="00DE1717">
        <w:rPr>
          <w:rFonts w:ascii="Verdana" w:hAnsi="Verdana"/>
          <w:sz w:val="20"/>
          <w:szCs w:val="20"/>
        </w:rPr>
        <w:t>подотдел</w:t>
      </w:r>
      <w:r w:rsidRPr="008672BC">
        <w:rPr>
          <w:rFonts w:ascii="Verdana" w:hAnsi="Verdana"/>
          <w:b/>
          <w:sz w:val="20"/>
          <w:szCs w:val="20"/>
        </w:rPr>
        <w:t xml:space="preserve"> </w:t>
      </w:r>
      <w:r w:rsidRPr="00DE1717">
        <w:rPr>
          <w:rFonts w:ascii="Verdana" w:hAnsi="Verdana"/>
          <w:b/>
          <w:sz w:val="20"/>
          <w:szCs w:val="20"/>
        </w:rPr>
        <w:t>„.............”</w:t>
      </w:r>
      <w:r w:rsidRPr="00DE1717">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1F3B9A" w:rsidRPr="00DE1717" w:rsidRDefault="001F3B9A" w:rsidP="00D11341">
      <w:pPr>
        <w:pStyle w:val="ListParagraph"/>
        <w:numPr>
          <w:ilvl w:val="0"/>
          <w:numId w:val="16"/>
        </w:numPr>
        <w:tabs>
          <w:tab w:val="clear" w:pos="567"/>
          <w:tab w:val="num" w:pos="644"/>
        </w:tabs>
        <w:spacing w:before="60" w:after="60"/>
        <w:jc w:val="center"/>
        <w:rPr>
          <w:szCs w:val="20"/>
        </w:rPr>
      </w:pPr>
      <w:r w:rsidRPr="00DE1717">
        <w:rPr>
          <w:b/>
          <w:caps/>
          <w:szCs w:val="20"/>
        </w:rPr>
        <w:t>ценА, начин на плащане</w:t>
      </w:r>
      <w:r w:rsidR="00D11341">
        <w:rPr>
          <w:b/>
          <w:caps/>
          <w:szCs w:val="20"/>
        </w:rPr>
        <w:t xml:space="preserve"> И ПРЕМИНАВАНЕ НА СОБСТВЕНОСТТА</w:t>
      </w:r>
    </w:p>
    <w:p w:rsidR="001F3B9A" w:rsidRPr="00DE1717" w:rsidRDefault="001F3B9A" w:rsidP="007E604C">
      <w:pPr>
        <w:numPr>
          <w:ilvl w:val="1"/>
          <w:numId w:val="16"/>
        </w:numPr>
        <w:spacing w:before="100" w:beforeAutospacing="1" w:after="100" w:afterAutospacing="1"/>
        <w:contextualSpacing/>
        <w:rPr>
          <w:rFonts w:ascii="Verdana" w:hAnsi="Verdana"/>
          <w:sz w:val="20"/>
          <w:szCs w:val="20"/>
        </w:rPr>
      </w:pPr>
      <w:r>
        <w:rPr>
          <w:rFonts w:ascii="Verdana" w:hAnsi="Verdana"/>
          <w:sz w:val="20"/>
          <w:szCs w:val="20"/>
        </w:rPr>
        <w:t>Общата цена</w:t>
      </w:r>
      <w:r w:rsidRPr="00DE1717">
        <w:rPr>
          <w:rFonts w:ascii="Verdana" w:hAnsi="Verdana"/>
          <w:sz w:val="20"/>
          <w:szCs w:val="20"/>
        </w:rPr>
        <w:t xml:space="preserve"> на дървесината е в размер на </w:t>
      </w:r>
      <w:r w:rsidR="007E604C" w:rsidRPr="007E604C">
        <w:rPr>
          <w:rFonts w:ascii="Verdana" w:hAnsi="Verdana"/>
          <w:b/>
          <w:sz w:val="20"/>
          <w:szCs w:val="20"/>
        </w:rPr>
        <w:t>........................ евро (.........................................................................................) без ДДС, ........................лв. (.........................................................................................) без ДДС.</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39" w:type="dxa"/>
        <w:tblInd w:w="93" w:type="dxa"/>
        <w:tblLook w:val="00A0" w:firstRow="1" w:lastRow="0" w:firstColumn="1" w:lastColumn="0" w:noHBand="0" w:noVBand="0"/>
      </w:tblPr>
      <w:tblGrid>
        <w:gridCol w:w="3207"/>
        <w:gridCol w:w="1186"/>
        <w:gridCol w:w="1386"/>
        <w:gridCol w:w="1242"/>
        <w:gridCol w:w="1242"/>
        <w:gridCol w:w="1225"/>
        <w:gridCol w:w="756"/>
      </w:tblGrid>
      <w:tr w:rsidR="00E370C4" w:rsidRPr="00DE1717" w:rsidTr="007E604C">
        <w:trPr>
          <w:trHeight w:val="990"/>
        </w:trPr>
        <w:tc>
          <w:tcPr>
            <w:tcW w:w="3280" w:type="dxa"/>
            <w:vMerge w:val="restart"/>
            <w:tcBorders>
              <w:top w:val="single" w:sz="4" w:space="0" w:color="auto"/>
              <w:left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xml:space="preserve">Категории дървесина, сортименти по </w:t>
            </w:r>
            <w:r w:rsidRPr="00D11341">
              <w:rPr>
                <w:rFonts w:ascii="Verdana" w:hAnsi="Verdana"/>
                <w:sz w:val="20"/>
                <w:szCs w:val="20"/>
                <w:lang w:val="en-US"/>
              </w:rPr>
              <w:t>“</w:t>
            </w:r>
            <w:r w:rsidRPr="00D1134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D11341">
              <w:rPr>
                <w:rFonts w:ascii="Verdana" w:hAnsi="Verdana"/>
                <w:sz w:val="20"/>
                <w:szCs w:val="20"/>
                <w:lang w:val="en-US"/>
              </w:rPr>
              <w:t>”</w:t>
            </w:r>
          </w:p>
        </w:tc>
        <w:tc>
          <w:tcPr>
            <w:tcW w:w="1210" w:type="dxa"/>
            <w:vMerge w:val="restart"/>
            <w:tcBorders>
              <w:top w:val="single" w:sz="4" w:space="0" w:color="auto"/>
              <w:left w:val="nil"/>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Количество в куб.м.</w:t>
            </w:r>
          </w:p>
        </w:tc>
        <w:tc>
          <w:tcPr>
            <w:tcW w:w="2383" w:type="dxa"/>
            <w:gridSpan w:val="2"/>
            <w:tcBorders>
              <w:top w:val="single" w:sz="4" w:space="0" w:color="auto"/>
              <w:left w:val="nil"/>
              <w:bottom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Pr>
                <w:rFonts w:ascii="Verdana" w:hAnsi="Verdana" w:cs="Calibri"/>
                <w:sz w:val="20"/>
                <w:szCs w:val="20"/>
              </w:rPr>
              <w:t>цена в</w:t>
            </w:r>
          </w:p>
        </w:tc>
        <w:tc>
          <w:tcPr>
            <w:tcW w:w="1951" w:type="dxa"/>
            <w:gridSpan w:val="2"/>
            <w:tcBorders>
              <w:top w:val="single" w:sz="4" w:space="0" w:color="auto"/>
              <w:left w:val="nil"/>
              <w:bottom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Pr>
                <w:rFonts w:ascii="Verdana" w:hAnsi="Verdana" w:cs="Calibri"/>
                <w:sz w:val="20"/>
                <w:szCs w:val="20"/>
              </w:rPr>
              <w:t>Обща стойност на обекта без ДДС</w:t>
            </w:r>
          </w:p>
        </w:tc>
      </w:tr>
      <w:tr w:rsidR="007E604C" w:rsidRPr="00DE1717" w:rsidTr="007E604C">
        <w:trPr>
          <w:trHeight w:val="945"/>
        </w:trPr>
        <w:tc>
          <w:tcPr>
            <w:tcW w:w="3280" w:type="dxa"/>
            <w:vMerge/>
            <w:tcBorders>
              <w:left w:val="single" w:sz="4" w:space="0" w:color="auto"/>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267"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784842">
              <w:rPr>
                <w:rFonts w:ascii="Verdana" w:hAnsi="Verdana"/>
                <w:sz w:val="20"/>
                <w:szCs w:val="20"/>
                <w:lang w:val="ru-RU"/>
              </w:rPr>
              <w:t>евро/пл. куб.м</w:t>
            </w:r>
          </w:p>
        </w:tc>
        <w:tc>
          <w:tcPr>
            <w:tcW w:w="1116" w:type="dxa"/>
            <w:tcBorders>
              <w:top w:val="single" w:sz="4" w:space="0" w:color="auto"/>
              <w:left w:val="nil"/>
              <w:bottom w:val="single" w:sz="4" w:space="0" w:color="auto"/>
              <w:right w:val="single" w:sz="4" w:space="0" w:color="auto"/>
            </w:tcBorders>
            <w:shd w:val="clear" w:color="auto" w:fill="auto"/>
            <w:vAlign w:val="center"/>
          </w:tcPr>
          <w:p w:rsidR="007E604C" w:rsidRPr="00784842" w:rsidRDefault="007E604C" w:rsidP="007E604C">
            <w:pPr>
              <w:jc w:val="center"/>
              <w:rPr>
                <w:rFonts w:ascii="Verdana" w:hAnsi="Verdana" w:cs="Calibri"/>
                <w:sz w:val="20"/>
                <w:szCs w:val="20"/>
              </w:rPr>
            </w:pPr>
            <w:r w:rsidRPr="009C3A72">
              <w:rPr>
                <w:rFonts w:ascii="Verdana" w:hAnsi="Verdana" w:cs="Calibri"/>
                <w:sz w:val="20"/>
                <w:szCs w:val="20"/>
              </w:rPr>
              <w:t>лв./куб.м.</w:t>
            </w:r>
          </w:p>
        </w:tc>
        <w:tc>
          <w:tcPr>
            <w:tcW w:w="1250"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784842">
              <w:rPr>
                <w:rFonts w:ascii="Verdana" w:hAnsi="Verdana"/>
                <w:sz w:val="20"/>
                <w:szCs w:val="20"/>
                <w:lang w:val="ru-RU"/>
              </w:rPr>
              <w:t>евро</w:t>
            </w:r>
          </w:p>
        </w:tc>
        <w:tc>
          <w:tcPr>
            <w:tcW w:w="701"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9C3A72">
              <w:rPr>
                <w:rFonts w:ascii="Verdana" w:hAnsi="Verdana" w:cs="Calibri"/>
                <w:sz w:val="20"/>
                <w:szCs w:val="20"/>
              </w:rPr>
              <w:t> лева</w:t>
            </w: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u w:val="single"/>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u w:val="single"/>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shd w:val="clear" w:color="auto" w:fill="BFBFBF"/>
            <w:vAlign w:val="bottom"/>
          </w:tcPr>
          <w:p w:rsidR="00E370C4" w:rsidRPr="00DE1717" w:rsidRDefault="00E370C4" w:rsidP="00166714">
            <w:pPr>
              <w:rPr>
                <w:rFonts w:ascii="Verdana" w:hAnsi="Verdana" w:cs="Calibri"/>
                <w:b/>
                <w:bCs/>
                <w:sz w:val="20"/>
                <w:szCs w:val="20"/>
                <w:u w:val="single"/>
                <w:lang w:eastAsia="en-US"/>
              </w:rPr>
            </w:pPr>
          </w:p>
        </w:tc>
        <w:tc>
          <w:tcPr>
            <w:tcW w:w="1267" w:type="dxa"/>
            <w:tcBorders>
              <w:top w:val="nil"/>
              <w:left w:val="nil"/>
              <w:bottom w:val="single" w:sz="4" w:space="0" w:color="auto"/>
              <w:right w:val="single" w:sz="4" w:space="0" w:color="auto"/>
            </w:tcBorders>
            <w:shd w:val="clear" w:color="auto" w:fill="BFBFBF"/>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shd w:val="clear" w:color="auto" w:fill="BFBFBF"/>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shd w:val="clear" w:color="auto" w:fill="BFBFBF"/>
            <w:vAlign w:val="bottom"/>
          </w:tcPr>
          <w:p w:rsidR="00E370C4" w:rsidRPr="00DE1717" w:rsidRDefault="00E370C4" w:rsidP="00E370C4">
            <w:pPr>
              <w:rPr>
                <w:rFonts w:ascii="Verdana" w:hAnsi="Verdana" w:cs="Calibri"/>
                <w:sz w:val="20"/>
                <w:szCs w:val="20"/>
                <w:lang w:eastAsia="en-US"/>
              </w:rPr>
            </w:pPr>
          </w:p>
        </w:tc>
      </w:tr>
    </w:tbl>
    <w:p w:rsidR="001F3B9A" w:rsidRPr="00DE1717" w:rsidRDefault="001F3B9A" w:rsidP="001F3B9A">
      <w:pPr>
        <w:pStyle w:val="ListParagraph"/>
        <w:numPr>
          <w:ilvl w:val="1"/>
          <w:numId w:val="16"/>
        </w:numPr>
        <w:tabs>
          <w:tab w:val="num" w:pos="993"/>
        </w:tabs>
        <w:rPr>
          <w:szCs w:val="20"/>
        </w:rPr>
      </w:pPr>
      <w:r w:rsidRPr="00DE1717">
        <w:rPr>
          <w:szCs w:val="20"/>
        </w:rPr>
        <w:t>Дървесината се предава на Купувача при следните условия:</w:t>
      </w:r>
    </w:p>
    <w:p w:rsidR="001F3B9A" w:rsidRPr="00DE1717" w:rsidRDefault="001F3B9A" w:rsidP="001F3B9A">
      <w:pPr>
        <w:numPr>
          <w:ilvl w:val="2"/>
          <w:numId w:val="16"/>
        </w:numPr>
        <w:tabs>
          <w:tab w:val="left" w:pos="1446"/>
        </w:tabs>
        <w:spacing w:before="100" w:beforeAutospacing="1" w:after="100" w:afterAutospacing="1"/>
        <w:ind w:firstLine="992"/>
        <w:contextualSpacing/>
        <w:rPr>
          <w:rFonts w:ascii="Verdana" w:hAnsi="Verdana"/>
          <w:sz w:val="20"/>
          <w:szCs w:val="20"/>
        </w:rPr>
      </w:pPr>
      <w:r w:rsidRPr="00DE1717">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1F3B9A" w:rsidRPr="00DE1717"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DE1717">
        <w:rPr>
          <w:rFonts w:ascii="Verdana" w:hAnsi="Verdana"/>
          <w:sz w:val="20"/>
          <w:szCs w:val="20"/>
        </w:rPr>
        <w:lastRenderedPageBreak/>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D11341" w:rsidRPr="00D11341"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З</w:t>
      </w:r>
      <w:r w:rsidR="00D11341" w:rsidRPr="004006E9">
        <w:rPr>
          <w:rFonts w:ascii="Verdana" w:hAnsi="Verdana"/>
          <w:color w:val="000000"/>
          <w:sz w:val="20"/>
          <w:szCs w:val="20"/>
        </w:rPr>
        <w:t>а добитата на временен склад дървесина се подписват предавателно-приемателни протоколи и или превозни билети. На основание количествата и асортиментите дървесина, посочени в предавателно-приемателните протоколи и или превозни билети Продавачът издава фактури, които подлежат на заплащане от страна на купувача</w:t>
      </w:r>
      <w:r w:rsidR="00D11341">
        <w:rPr>
          <w:rFonts w:ascii="Verdana" w:hAnsi="Verdana"/>
          <w:color w:val="000000"/>
          <w:sz w:val="20"/>
          <w:szCs w:val="20"/>
        </w:rPr>
        <w:t>.</w:t>
      </w:r>
    </w:p>
    <w:p w:rsidR="001F3B9A" w:rsidRPr="007B0CC9" w:rsidRDefault="00D11341"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 xml:space="preserve"> </w:t>
      </w:r>
      <w:r w:rsidR="001F3B9A" w:rsidRPr="007B0CC9">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и с пластмасови пластини от определено за целта длъжностно лице на Продавача, по начин, определен с Наредба № 1 от 30.01.2012 г. за </w:t>
      </w:r>
      <w:r w:rsidR="001F3B9A" w:rsidRPr="007B0CC9">
        <w:rPr>
          <w:rFonts w:ascii="Verdana" w:hAnsi="Verdana"/>
          <w:sz w:val="20"/>
          <w:szCs w:val="20"/>
          <w:shd w:val="clear" w:color="auto" w:fill="FFFFFF"/>
        </w:rPr>
        <w:t>контрола</w:t>
      </w:r>
      <w:r w:rsidR="001F3B9A" w:rsidRPr="007B0CC9">
        <w:rPr>
          <w:rFonts w:ascii="Verdana" w:hAnsi="Verdana"/>
          <w:sz w:val="20"/>
          <w:szCs w:val="20"/>
        </w:rPr>
        <w:t xml:space="preserve"> и </w:t>
      </w:r>
      <w:r w:rsidR="001F3B9A" w:rsidRPr="007B0CC9">
        <w:rPr>
          <w:rFonts w:ascii="Verdana" w:hAnsi="Verdana"/>
          <w:sz w:val="20"/>
          <w:szCs w:val="20"/>
          <w:shd w:val="clear" w:color="auto" w:fill="FFFFFF"/>
        </w:rPr>
        <w:t>опазването</w:t>
      </w:r>
      <w:r w:rsidR="001F3B9A" w:rsidRPr="007B0CC9">
        <w:rPr>
          <w:rFonts w:ascii="Verdana" w:hAnsi="Verdana"/>
          <w:sz w:val="20"/>
          <w:szCs w:val="20"/>
        </w:rPr>
        <w:t xml:space="preserve"> на </w:t>
      </w:r>
      <w:r w:rsidR="001F3B9A" w:rsidRPr="007B0CC9">
        <w:rPr>
          <w:rFonts w:ascii="Verdana" w:hAnsi="Verdana"/>
          <w:sz w:val="20"/>
          <w:szCs w:val="20"/>
          <w:shd w:val="clear" w:color="auto" w:fill="FFFFFF"/>
        </w:rPr>
        <w:t>горските територии</w:t>
      </w:r>
      <w:r w:rsidR="001F3B9A" w:rsidRPr="007B0CC9">
        <w:rPr>
          <w:rFonts w:ascii="Verdana" w:hAnsi="Verdana"/>
          <w:sz w:val="20"/>
          <w:szCs w:val="20"/>
        </w:rPr>
        <w:t>.</w:t>
      </w:r>
    </w:p>
    <w:p w:rsidR="001F3B9A" w:rsidRPr="007B0CC9"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 xml:space="preserve">Лицето по т. </w:t>
      </w:r>
      <w:r>
        <w:rPr>
          <w:rFonts w:ascii="Verdana" w:hAnsi="Verdana"/>
          <w:sz w:val="20"/>
          <w:szCs w:val="20"/>
        </w:rPr>
        <w:t>4</w:t>
      </w:r>
      <w:r w:rsidRPr="007B0CC9">
        <w:rPr>
          <w:rFonts w:ascii="Verdana" w:hAnsi="Verdana"/>
          <w:sz w:val="20"/>
          <w:szCs w:val="20"/>
        </w:rPr>
        <w:t>.</w:t>
      </w:r>
      <w:r w:rsidRPr="008672BC">
        <w:rPr>
          <w:rFonts w:ascii="Verdana" w:hAnsi="Verdana"/>
          <w:sz w:val="20"/>
          <w:szCs w:val="20"/>
        </w:rPr>
        <w:t>4</w:t>
      </w:r>
      <w:r w:rsidRPr="007B0CC9">
        <w:rPr>
          <w:rFonts w:ascii="Verdana" w:hAnsi="Verdana"/>
          <w:sz w:val="20"/>
          <w:szCs w:val="20"/>
        </w:rPr>
        <w:t xml:space="preserve">. издава електронен превозен билет, по определен образец на основание § 37, ал. 1 от ПЗР на ЗГ във вр. с чл. 211 от ЗГ и </w:t>
      </w:r>
      <w:r>
        <w:rPr>
          <w:rFonts w:ascii="Verdana" w:hAnsi="Verdana"/>
          <w:sz w:val="20"/>
          <w:szCs w:val="20"/>
        </w:rPr>
        <w:t>Заповед № 461/30.05.2017 г.</w:t>
      </w:r>
      <w:r w:rsidRPr="007B0CC9">
        <w:rPr>
          <w:rFonts w:ascii="Verdana" w:hAnsi="Verdana"/>
          <w:sz w:val="20"/>
          <w:szCs w:val="20"/>
        </w:rPr>
        <w:t xml:space="preserve"> на директора на ИАГ.</w:t>
      </w:r>
    </w:p>
    <w:p w:rsidR="001F3B9A" w:rsidRPr="007B0CC9"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Цената се заплаща при следните условия:</w:t>
      </w:r>
    </w:p>
    <w:p w:rsidR="001F3B9A" w:rsidRPr="00DE1717"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197BC0">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w:t>
      </w:r>
      <w:r>
        <w:rPr>
          <w:rFonts w:ascii="Verdana" w:hAnsi="Verdana"/>
          <w:sz w:val="20"/>
          <w:szCs w:val="20"/>
        </w:rPr>
        <w:t xml:space="preserve"> и увеличени с процентното завишение на началните предложени цени въз основа, на което е спечелен обектът</w:t>
      </w:r>
      <w:r w:rsidRPr="00DE1717">
        <w:rPr>
          <w:rFonts w:ascii="Verdana" w:hAnsi="Verdana"/>
          <w:sz w:val="20"/>
          <w:szCs w:val="20"/>
        </w:rPr>
        <w:t>.</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Фактурирането на дървесината ще се извършва по сортименти.</w:t>
      </w:r>
    </w:p>
    <w:p w:rsidR="001F3B9A" w:rsidRPr="00DE1717" w:rsidRDefault="001F3B9A" w:rsidP="001F3B9A">
      <w:pPr>
        <w:pStyle w:val="msonormalcxsplast"/>
        <w:numPr>
          <w:ilvl w:val="1"/>
          <w:numId w:val="16"/>
        </w:numPr>
        <w:contextualSpacing/>
        <w:jc w:val="both"/>
        <w:rPr>
          <w:rFonts w:ascii="Verdana" w:hAnsi="Verdana"/>
          <w:sz w:val="20"/>
          <w:szCs w:val="20"/>
        </w:rPr>
      </w:pPr>
      <w:r w:rsidRPr="00DE1717">
        <w:rPr>
          <w:rFonts w:ascii="Verdana" w:hAnsi="Verdana"/>
          <w:sz w:val="20"/>
          <w:szCs w:val="20"/>
        </w:rPr>
        <w:t xml:space="preserve">Плащането на цената се извършва по банковата сметката на </w:t>
      </w:r>
      <w:r w:rsidR="00197BC0">
        <w:rPr>
          <w:rFonts w:ascii="Verdana" w:hAnsi="Verdana"/>
          <w:sz w:val="20"/>
          <w:szCs w:val="20"/>
        </w:rPr>
        <w:t>ТП „ДГС Катунци“</w:t>
      </w:r>
      <w:r w:rsidRPr="00DE1717">
        <w:rPr>
          <w:rFonts w:ascii="Verdana" w:hAnsi="Verdana"/>
          <w:sz w:val="20"/>
          <w:szCs w:val="20"/>
        </w:rPr>
        <w:t>:</w:t>
      </w:r>
    </w:p>
    <w:p w:rsidR="00A61609" w:rsidRDefault="00A61609" w:rsidP="00A61609">
      <w:pPr>
        <w:pStyle w:val="ListParagraph"/>
        <w:numPr>
          <w:ilvl w:val="5"/>
          <w:numId w:val="16"/>
        </w:numPr>
        <w:rPr>
          <w:szCs w:val="20"/>
        </w:rPr>
      </w:pPr>
      <w:r w:rsidRPr="00DE1717">
        <w:rPr>
          <w:szCs w:val="20"/>
          <w:lang w:val="en-US"/>
        </w:rPr>
        <w:t>IBAN</w:t>
      </w:r>
      <w:r w:rsidRPr="00C20646">
        <w:rPr>
          <w:rFonts w:cs="All Times New Roman"/>
          <w:b/>
          <w:szCs w:val="20"/>
          <w:lang w:val="en-US"/>
        </w:rPr>
        <w:t xml:space="preserve"> </w:t>
      </w:r>
      <w:r w:rsidRPr="00C20646">
        <w:rPr>
          <w:b/>
          <w:szCs w:val="20"/>
        </w:rPr>
        <w:t>BG57SOMB91301000048573</w:t>
      </w:r>
      <w:r w:rsidRPr="00C20646">
        <w:rPr>
          <w:rFonts w:cs="All Times New Roman"/>
          <w:b/>
          <w:szCs w:val="20"/>
          <w:lang w:val="ru-RU"/>
        </w:rPr>
        <w:t xml:space="preserve">, </w:t>
      </w:r>
      <w:r w:rsidRPr="00C20646">
        <w:rPr>
          <w:rFonts w:cs="All Times New Roman"/>
          <w:b/>
          <w:szCs w:val="20"/>
          <w:lang w:val="en-US"/>
        </w:rPr>
        <w:t>BIC</w:t>
      </w:r>
      <w:r w:rsidRPr="00C20646">
        <w:rPr>
          <w:rFonts w:cs="All Times New Roman"/>
          <w:b/>
          <w:szCs w:val="20"/>
          <w:lang w:val="ru-RU"/>
        </w:rPr>
        <w:t xml:space="preserve"> </w:t>
      </w:r>
      <w:r w:rsidRPr="00C20646">
        <w:rPr>
          <w:b/>
          <w:szCs w:val="20"/>
        </w:rPr>
        <w:t>SOMBBGSF</w:t>
      </w:r>
      <w:r w:rsidRPr="00C20646">
        <w:rPr>
          <w:rFonts w:cs="All Times New Roman"/>
          <w:b/>
          <w:szCs w:val="20"/>
          <w:lang w:val="ru-RU"/>
        </w:rPr>
        <w:t xml:space="preserve"> </w:t>
      </w:r>
      <w:r w:rsidRPr="00C20646">
        <w:rPr>
          <w:rFonts w:cs="All Times New Roman"/>
          <w:szCs w:val="20"/>
          <w:lang w:val="en-AU"/>
        </w:rPr>
        <w:t xml:space="preserve">при </w:t>
      </w:r>
      <w:r w:rsidRPr="00C20646">
        <w:rPr>
          <w:b/>
          <w:szCs w:val="20"/>
        </w:rPr>
        <w:t>Общинска Банка АД</w:t>
      </w:r>
      <w:r>
        <w:rPr>
          <w:b/>
          <w:szCs w:val="20"/>
        </w:rPr>
        <w:t>.</w:t>
      </w:r>
    </w:p>
    <w:p w:rsidR="001F3B9A" w:rsidRDefault="001F3B9A" w:rsidP="001F3B9A">
      <w:pPr>
        <w:ind w:left="340" w:firstLine="369"/>
        <w:rPr>
          <w:rFonts w:ascii="Verdana" w:hAnsi="Verdana"/>
          <w:sz w:val="20"/>
          <w:szCs w:val="20"/>
        </w:rPr>
      </w:pPr>
    </w:p>
    <w:p w:rsidR="001F3B9A" w:rsidRPr="00DE1717" w:rsidRDefault="001F3B9A" w:rsidP="001F3B9A">
      <w:pPr>
        <w:pStyle w:val="ListParagraph"/>
        <w:numPr>
          <w:ilvl w:val="5"/>
          <w:numId w:val="16"/>
        </w:numPr>
        <w:rPr>
          <w:szCs w:val="20"/>
        </w:rPr>
      </w:pPr>
    </w:p>
    <w:p w:rsidR="001F3B9A" w:rsidRPr="00DE1717" w:rsidRDefault="006751B0" w:rsidP="006751B0">
      <w:pPr>
        <w:numPr>
          <w:ilvl w:val="0"/>
          <w:numId w:val="16"/>
        </w:numPr>
        <w:tabs>
          <w:tab w:val="clear" w:pos="567"/>
          <w:tab w:val="num" w:pos="851"/>
        </w:tabs>
        <w:spacing w:before="60" w:after="60"/>
        <w:contextualSpacing/>
        <w:jc w:val="center"/>
        <w:rPr>
          <w:rFonts w:ascii="Verdana" w:hAnsi="Verdana"/>
          <w:b/>
          <w:sz w:val="20"/>
          <w:szCs w:val="20"/>
        </w:rPr>
      </w:pPr>
      <w:r>
        <w:rPr>
          <w:rFonts w:ascii="Verdana" w:hAnsi="Verdana"/>
          <w:b/>
          <w:sz w:val="20"/>
          <w:szCs w:val="20"/>
        </w:rPr>
        <w:t>СРОК НА ДОГОВОРА</w:t>
      </w:r>
    </w:p>
    <w:p w:rsidR="001F3B9A" w:rsidRPr="00DE1717" w:rsidRDefault="001F3B9A" w:rsidP="001F3B9A">
      <w:pPr>
        <w:numPr>
          <w:ilvl w:val="1"/>
          <w:numId w:val="16"/>
        </w:numPr>
        <w:spacing w:before="100" w:beforeAutospacing="1" w:after="100" w:afterAutospacing="1"/>
        <w:contextualSpacing/>
        <w:rPr>
          <w:rFonts w:ascii="Verdana" w:hAnsi="Verdana"/>
          <w:b/>
          <w:sz w:val="20"/>
          <w:szCs w:val="20"/>
        </w:rPr>
      </w:pPr>
      <w:r w:rsidRPr="00DE1717">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197BC0">
        <w:rPr>
          <w:rFonts w:ascii="Verdana" w:hAnsi="Verdana"/>
          <w:sz w:val="20"/>
          <w:szCs w:val="20"/>
        </w:rPr>
        <w:t>31.12.2026</w:t>
      </w:r>
      <w:r w:rsidRPr="00DE1717">
        <w:rPr>
          <w:rFonts w:ascii="Verdana" w:hAnsi="Verdana"/>
          <w:sz w:val="20"/>
          <w:szCs w:val="20"/>
        </w:rPr>
        <w:t xml:space="preserve"> г.</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 xml:space="preserve">Крайният срок за освидетелстване на всички сечища в обекта е </w:t>
      </w:r>
      <w:r w:rsidR="00197BC0">
        <w:rPr>
          <w:rFonts w:ascii="Verdana" w:hAnsi="Verdana"/>
          <w:sz w:val="20"/>
          <w:szCs w:val="20"/>
        </w:rPr>
        <w:t>22.01.2027</w:t>
      </w:r>
      <w:r w:rsidRPr="00DE1717">
        <w:rPr>
          <w:rFonts w:ascii="Verdana" w:hAnsi="Verdana"/>
          <w:sz w:val="20"/>
          <w:szCs w:val="20"/>
        </w:rPr>
        <w:t xml:space="preserve"> г.</w:t>
      </w:r>
    </w:p>
    <w:p w:rsidR="001F3B9A" w:rsidRPr="00DE1717" w:rsidRDefault="001F3B9A" w:rsidP="001F3B9A">
      <w:pPr>
        <w:pStyle w:val="msonormalcxspmiddle"/>
        <w:numPr>
          <w:ilvl w:val="1"/>
          <w:numId w:val="16"/>
        </w:numPr>
        <w:tabs>
          <w:tab w:val="left" w:pos="1134"/>
        </w:tabs>
        <w:contextualSpacing/>
        <w:jc w:val="both"/>
        <w:rPr>
          <w:rFonts w:ascii="Verdana" w:hAnsi="Verdana"/>
          <w:sz w:val="20"/>
          <w:szCs w:val="20"/>
        </w:rPr>
      </w:pPr>
      <w:r w:rsidRPr="00DE1717">
        <w:rPr>
          <w:rFonts w:ascii="Verdana" w:hAnsi="Verdana"/>
          <w:sz w:val="20"/>
          <w:szCs w:val="20"/>
        </w:rPr>
        <w:t xml:space="preserve">Крайният срок за транспортиране на отсечената дървесина е </w:t>
      </w:r>
      <w:r w:rsidR="00197BC0">
        <w:rPr>
          <w:rFonts w:ascii="Verdana" w:hAnsi="Verdana"/>
          <w:sz w:val="20"/>
          <w:szCs w:val="20"/>
        </w:rPr>
        <w:t>01.02.2027</w:t>
      </w:r>
      <w:r w:rsidRPr="00DE1717">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197BC0">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pStyle w:val="msonormalcxsplast"/>
        <w:numPr>
          <w:ilvl w:val="1"/>
          <w:numId w:val="16"/>
        </w:numPr>
        <w:contextualSpacing/>
        <w:jc w:val="both"/>
        <w:rPr>
          <w:rFonts w:ascii="Verdana" w:hAnsi="Verdana"/>
          <w:b/>
          <w:sz w:val="20"/>
          <w:szCs w:val="20"/>
        </w:rPr>
      </w:pPr>
      <w:r w:rsidRPr="00DE1717">
        <w:rPr>
          <w:rFonts w:ascii="Verdana" w:hAnsi="Verdana"/>
          <w:sz w:val="20"/>
          <w:szCs w:val="20"/>
        </w:rPr>
        <w:t xml:space="preserve">Крайният срок на договора е </w:t>
      </w:r>
      <w:r w:rsidR="00197BC0">
        <w:rPr>
          <w:rFonts w:ascii="Verdana" w:hAnsi="Verdana"/>
          <w:b/>
          <w:sz w:val="20"/>
          <w:szCs w:val="20"/>
          <w:u w:val="single"/>
        </w:rPr>
        <w:t>01.02.2027</w:t>
      </w:r>
      <w:r w:rsidRPr="00DE1717">
        <w:rPr>
          <w:rFonts w:ascii="Verdana" w:hAnsi="Verdana"/>
          <w:b/>
          <w:sz w:val="20"/>
          <w:szCs w:val="20"/>
          <w:u w:val="single"/>
        </w:rPr>
        <w:t xml:space="preserve"> г.</w:t>
      </w:r>
    </w:p>
    <w:p w:rsidR="001F3B9A" w:rsidRPr="00DE1717" w:rsidRDefault="006751B0" w:rsidP="006751B0">
      <w:pPr>
        <w:pStyle w:val="ListParagraph"/>
        <w:numPr>
          <w:ilvl w:val="0"/>
          <w:numId w:val="16"/>
        </w:numPr>
        <w:tabs>
          <w:tab w:val="clear" w:pos="567"/>
          <w:tab w:val="num" w:pos="728"/>
        </w:tabs>
        <w:spacing w:before="60" w:after="60"/>
        <w:jc w:val="center"/>
        <w:rPr>
          <w:b/>
          <w:szCs w:val="20"/>
        </w:rPr>
      </w:pPr>
      <w:r>
        <w:rPr>
          <w:b/>
          <w:szCs w:val="20"/>
        </w:rPr>
        <w:t>ПРАВА И ЗАДЪЛЖЕНИЯ НА ПРОДАВАЧА</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има право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Нарушения на Закона за горите (ЗГ) или свързаните с него подзаконови нормативни актове.</w:t>
      </w:r>
    </w:p>
    <w:p w:rsidR="001F3B9A" w:rsidRPr="0092164B"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 xml:space="preserve">Неспазване изискванията на действащите стандарти за качество на дървесината </w:t>
      </w:r>
      <w:r w:rsidRPr="0092164B">
        <w:rPr>
          <w:rFonts w:ascii="Verdana" w:hAnsi="Verdana"/>
          <w:sz w:val="20"/>
          <w:szCs w:val="20"/>
        </w:rPr>
        <w:t>(</w:t>
      </w:r>
      <w:r w:rsidR="00AA159D" w:rsidRPr="0092164B">
        <w:rPr>
          <w:rFonts w:ascii="Verdana" w:hAnsi="Verdana"/>
          <w:sz w:val="20"/>
          <w:szCs w:val="20"/>
          <w:lang w:val="en-US"/>
        </w:rPr>
        <w:t>“</w:t>
      </w:r>
      <w:r w:rsidR="00AA159D" w:rsidRPr="0092164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92164B">
        <w:rPr>
          <w:rFonts w:ascii="Verdana" w:hAnsi="Verdana"/>
          <w:sz w:val="20"/>
          <w:szCs w:val="20"/>
          <w:lang w:val="en-US"/>
        </w:rPr>
        <w:t>”</w:t>
      </w:r>
      <w:r w:rsidRPr="0092164B">
        <w:rPr>
          <w:rFonts w:ascii="Verdana" w:hAnsi="Verdana"/>
          <w:sz w:val="20"/>
          <w:szCs w:val="20"/>
        </w:rPr>
        <w:t>).</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lastRenderedPageBreak/>
        <w:t>Неспазване на изискванията на Закона за здравословни и безопасни условия на труд (ЗЗБУТ).</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Неспазване на противопожарните и др. изисквания.</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1F3B9A"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е длъжен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w:t>
      </w:r>
      <w:r>
        <w:rPr>
          <w:rFonts w:ascii="Verdana" w:hAnsi="Verdana"/>
          <w:sz w:val="20"/>
          <w:szCs w:val="20"/>
        </w:rPr>
        <w:t>5</w:t>
      </w:r>
      <w:r w:rsidRPr="00DE1717">
        <w:rPr>
          <w:rFonts w:ascii="Verdana" w:hAnsi="Verdana"/>
          <w:sz w:val="20"/>
          <w:szCs w:val="20"/>
        </w:rPr>
        <w:t>.1.</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AA159D" w:rsidRPr="0092164B">
        <w:rPr>
          <w:rFonts w:ascii="Verdana" w:hAnsi="Verdana"/>
          <w:sz w:val="20"/>
          <w:szCs w:val="20"/>
          <w:lang w:val="en-US"/>
        </w:rPr>
        <w:t>“</w:t>
      </w:r>
      <w:r w:rsidR="00AA159D" w:rsidRPr="0092164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92164B">
        <w:rPr>
          <w:rFonts w:ascii="Verdana" w:hAnsi="Verdana"/>
          <w:sz w:val="20"/>
          <w:szCs w:val="20"/>
          <w:lang w:val="en-US"/>
        </w:rPr>
        <w:t>”</w:t>
      </w:r>
      <w:r w:rsidRPr="0092164B">
        <w:rPr>
          <w:rFonts w:ascii="Verdana" w:hAnsi="Verdana"/>
          <w:sz w:val="20"/>
          <w:szCs w:val="20"/>
        </w:rPr>
        <w:t xml:space="preserve"> като</w:t>
      </w:r>
      <w:r w:rsidRPr="00DE1717">
        <w:rPr>
          <w:rFonts w:ascii="Verdana" w:hAnsi="Verdana"/>
          <w:sz w:val="20"/>
          <w:szCs w:val="20"/>
        </w:rPr>
        <w:t xml:space="preserve"> и за недопускане на повреди по стоящия дървостой, уплътняване на влажни и меки почви, повреди и ерозия на извозните просеки и пътища.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Издава на Купувача превозни билети за дървесината, описана в предавателно-приемателните протоколи по т. 1</w:t>
      </w:r>
      <w:r>
        <w:rPr>
          <w:rFonts w:ascii="Verdana" w:hAnsi="Verdana"/>
          <w:sz w:val="20"/>
          <w:szCs w:val="20"/>
        </w:rPr>
        <w:t>5</w:t>
      </w:r>
      <w:r w:rsidRPr="00DE1717">
        <w:rPr>
          <w:rFonts w:ascii="Verdana" w:hAnsi="Verdana"/>
          <w:sz w:val="20"/>
          <w:szCs w:val="20"/>
        </w:rPr>
        <w:t>.6 до размера на внесените авансови вноски.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1F3B9A" w:rsidRPr="00DE1717"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 xml:space="preserve">Удължи срока на договора, в случай, че е наложил временно спиране на дейността на </w:t>
      </w:r>
      <w:r w:rsidRPr="0092164B">
        <w:rPr>
          <w:rFonts w:ascii="Verdana" w:hAnsi="Verdana"/>
          <w:sz w:val="20"/>
          <w:szCs w:val="20"/>
        </w:rPr>
        <w:t xml:space="preserve">основание </w:t>
      </w:r>
      <w:r w:rsidR="00556B26" w:rsidRPr="0092164B">
        <w:rPr>
          <w:rFonts w:ascii="Verdana" w:hAnsi="Verdana"/>
          <w:sz w:val="20"/>
          <w:szCs w:val="20"/>
        </w:rPr>
        <w:t>т. 14.2.5., 14.3.</w:t>
      </w:r>
      <w:r w:rsidRPr="0092164B">
        <w:rPr>
          <w:rFonts w:ascii="Verdana" w:hAnsi="Verdana"/>
          <w:sz w:val="20"/>
          <w:szCs w:val="20"/>
        </w:rPr>
        <w:t xml:space="preserve"> и 14.</w:t>
      </w:r>
      <w:r w:rsidR="00556B26" w:rsidRPr="0092164B">
        <w:rPr>
          <w:rFonts w:ascii="Verdana" w:hAnsi="Verdana"/>
          <w:sz w:val="20"/>
          <w:szCs w:val="20"/>
          <w:lang w:val="en-US"/>
        </w:rPr>
        <w:t>4</w:t>
      </w:r>
      <w:r w:rsidRPr="0092164B">
        <w:rPr>
          <w:rFonts w:ascii="Verdana" w:hAnsi="Verdana"/>
          <w:sz w:val="20"/>
          <w:szCs w:val="20"/>
        </w:rPr>
        <w:t>. с времето</w:t>
      </w:r>
      <w:r w:rsidRPr="00DE1717">
        <w:rPr>
          <w:rFonts w:ascii="Verdana" w:hAnsi="Verdana"/>
          <w:sz w:val="20"/>
          <w:szCs w:val="20"/>
        </w:rPr>
        <w:t>, за което е наложено преустановяване на дейността.</w:t>
      </w:r>
    </w:p>
    <w:p w:rsidR="0092164B" w:rsidRDefault="001F3B9A" w:rsidP="0092164B">
      <w:pPr>
        <w:pStyle w:val="msonormalcxsplast"/>
        <w:numPr>
          <w:ilvl w:val="2"/>
          <w:numId w:val="9"/>
        </w:numPr>
        <w:tabs>
          <w:tab w:val="clear" w:pos="1701"/>
          <w:tab w:val="num" w:pos="1843"/>
        </w:tabs>
        <w:contextualSpacing/>
        <w:jc w:val="both"/>
        <w:rPr>
          <w:rFonts w:ascii="Verdana" w:hAnsi="Verdana"/>
          <w:sz w:val="20"/>
          <w:szCs w:val="20"/>
        </w:rPr>
      </w:pPr>
      <w:r w:rsidRPr="00DE1717">
        <w:rPr>
          <w:rFonts w:ascii="Verdana" w:hAnsi="Verdana"/>
          <w:sz w:val="20"/>
          <w:szCs w:val="20"/>
        </w:rPr>
        <w:lastRenderedPageBreak/>
        <w:t>И</w:t>
      </w:r>
      <w:r w:rsidRPr="00DE1717">
        <w:rPr>
          <w:rFonts w:ascii="Verdana" w:hAnsi="Verdana"/>
          <w:sz w:val="20"/>
          <w:szCs w:val="20"/>
          <w:lang w:val="ru-RU"/>
        </w:rPr>
        <w:t xml:space="preserve">здава превозни билети за дървесината, подлежаща на преработка съгласно § 1, т. 26 от Допълнителните разпоредби на Наредбата, само до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sidR="00197BC0">
        <w:rPr>
          <w:rFonts w:ascii="Verdana" w:hAnsi="Verdana"/>
          <w:sz w:val="20"/>
          <w:szCs w:val="20"/>
        </w:rPr>
        <w:t>ТП „ДГС Катунци“</w:t>
      </w:r>
      <w:r w:rsidRPr="00DE1717">
        <w:rPr>
          <w:rFonts w:ascii="Verdana" w:hAnsi="Verdana"/>
          <w:sz w:val="20"/>
          <w:szCs w:val="20"/>
        </w:rPr>
        <w:t>.</w:t>
      </w:r>
    </w:p>
    <w:p w:rsidR="0092164B" w:rsidRPr="00B25D60" w:rsidRDefault="0092164B" w:rsidP="0092164B">
      <w:pPr>
        <w:pStyle w:val="msonormalcxsplast"/>
        <w:numPr>
          <w:ilvl w:val="2"/>
          <w:numId w:val="9"/>
        </w:numPr>
        <w:tabs>
          <w:tab w:val="clear" w:pos="1701"/>
          <w:tab w:val="num" w:pos="1843"/>
        </w:tabs>
        <w:contextualSpacing/>
        <w:jc w:val="both"/>
        <w:rPr>
          <w:rFonts w:ascii="Verdana" w:hAnsi="Verdana"/>
          <w:sz w:val="20"/>
          <w:szCs w:val="20"/>
        </w:rPr>
      </w:pPr>
      <w:r w:rsidRPr="0092164B">
        <w:rPr>
          <w:rFonts w:ascii="Verdana" w:hAnsi="Verdana"/>
          <w:sz w:val="20"/>
          <w:szCs w:val="20"/>
          <w:lang w:eastAsia="en-US"/>
        </w:rPr>
        <w:t xml:space="preserve"> </w:t>
      </w:r>
      <w:r w:rsidRPr="00B25D60">
        <w:rPr>
          <w:rFonts w:ascii="Verdana" w:hAnsi="Verdana"/>
          <w:sz w:val="20"/>
          <w:szCs w:val="20"/>
          <w:lang w:eastAsia="en-US"/>
        </w:rPr>
        <w:t>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92164B" w:rsidRDefault="0092164B" w:rsidP="0092164B">
      <w:pPr>
        <w:pStyle w:val="msonormalcxsplast"/>
        <w:numPr>
          <w:ilvl w:val="2"/>
          <w:numId w:val="9"/>
        </w:numPr>
        <w:tabs>
          <w:tab w:val="clear" w:pos="1701"/>
          <w:tab w:val="num" w:pos="1843"/>
        </w:tabs>
        <w:contextualSpacing/>
        <w:jc w:val="both"/>
        <w:rPr>
          <w:rFonts w:ascii="Verdana" w:hAnsi="Verdana"/>
          <w:sz w:val="20"/>
          <w:szCs w:val="20"/>
        </w:rPr>
      </w:pPr>
      <w:r w:rsidRPr="00977AE6">
        <w:rPr>
          <w:rFonts w:ascii="Verdana" w:hAnsi="Verdana"/>
          <w:sz w:val="20"/>
          <w:szCs w:val="20"/>
          <w:lang w:eastAsia="en-US"/>
        </w:rPr>
        <w:t xml:space="preserve">При неспазване на изискванията съгласно Приложение № 5, </w:t>
      </w:r>
      <w:r w:rsidRPr="00977AE6">
        <w:rPr>
          <w:rFonts w:ascii="Verdana" w:hAnsi="Verdana"/>
          <w:sz w:val="20"/>
          <w:szCs w:val="20"/>
          <w:lang w:val="ru-RU"/>
        </w:rPr>
        <w:t>ТП „ДГС Катунци“</w:t>
      </w:r>
      <w:r w:rsidRPr="00977AE6">
        <w:rPr>
          <w:rFonts w:ascii="Verdana" w:hAnsi="Verdana"/>
          <w:sz w:val="20"/>
          <w:szCs w:val="20"/>
          <w:lang w:eastAsia="en-US"/>
        </w:rPr>
        <w:t xml:space="preserve"> е в правото си да прекрати работата в обекта до изпълнение на условията.</w:t>
      </w:r>
    </w:p>
    <w:p w:rsidR="0092164B" w:rsidRDefault="0092164B" w:rsidP="0092164B">
      <w:pPr>
        <w:pStyle w:val="msonormalcxsplast"/>
        <w:numPr>
          <w:ilvl w:val="2"/>
          <w:numId w:val="9"/>
        </w:numPr>
        <w:tabs>
          <w:tab w:val="clear" w:pos="1701"/>
          <w:tab w:val="num" w:pos="1843"/>
        </w:tabs>
        <w:contextualSpacing/>
        <w:jc w:val="both"/>
        <w:rPr>
          <w:rFonts w:ascii="Verdana" w:hAnsi="Verdana"/>
          <w:sz w:val="20"/>
          <w:szCs w:val="20"/>
        </w:rPr>
      </w:pPr>
      <w:r w:rsidRPr="00977AE6">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92164B" w:rsidRPr="00977AE6" w:rsidRDefault="0092164B" w:rsidP="0092164B">
      <w:pPr>
        <w:pStyle w:val="msonormalcxsplast"/>
        <w:numPr>
          <w:ilvl w:val="2"/>
          <w:numId w:val="9"/>
        </w:numPr>
        <w:tabs>
          <w:tab w:val="clear" w:pos="1701"/>
          <w:tab w:val="num" w:pos="1843"/>
        </w:tabs>
        <w:contextualSpacing/>
        <w:jc w:val="both"/>
        <w:rPr>
          <w:rFonts w:ascii="Verdana" w:hAnsi="Verdana"/>
          <w:sz w:val="20"/>
          <w:szCs w:val="20"/>
        </w:rPr>
      </w:pPr>
      <w:r w:rsidRPr="00977AE6">
        <w:rPr>
          <w:rFonts w:ascii="Verdana" w:hAnsi="Verdana"/>
          <w:sz w:val="20"/>
          <w:szCs w:val="20"/>
          <w:lang w:eastAsia="en-US"/>
        </w:rPr>
        <w:t>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r>
        <w:rPr>
          <w:rFonts w:ascii="Verdana" w:hAnsi="Verdana"/>
          <w:sz w:val="20"/>
          <w:szCs w:val="20"/>
          <w:lang w:eastAsia="en-US"/>
        </w:rPr>
        <w:t>.</w:t>
      </w:r>
    </w:p>
    <w:p w:rsidR="001F3B9A" w:rsidRPr="00DE1717" w:rsidRDefault="001F3B9A" w:rsidP="0092164B">
      <w:pPr>
        <w:pStyle w:val="msonormalcxsplast"/>
        <w:ind w:left="1134"/>
        <w:contextualSpacing/>
        <w:jc w:val="center"/>
        <w:rPr>
          <w:rFonts w:ascii="Verdana" w:hAnsi="Verdana"/>
          <w:sz w:val="20"/>
          <w:szCs w:val="20"/>
        </w:rPr>
      </w:pPr>
    </w:p>
    <w:p w:rsidR="001F3B9A" w:rsidRPr="00DE1717" w:rsidRDefault="0092164B" w:rsidP="0092164B">
      <w:pPr>
        <w:pStyle w:val="ListParagraph"/>
        <w:numPr>
          <w:ilvl w:val="0"/>
          <w:numId w:val="16"/>
        </w:numPr>
        <w:tabs>
          <w:tab w:val="clear" w:pos="567"/>
          <w:tab w:val="num" w:pos="644"/>
        </w:tabs>
        <w:spacing w:before="60" w:after="60"/>
        <w:jc w:val="center"/>
        <w:rPr>
          <w:b/>
          <w:szCs w:val="20"/>
        </w:rPr>
      </w:pPr>
      <w:r>
        <w:rPr>
          <w:b/>
          <w:szCs w:val="20"/>
        </w:rPr>
        <w:t>ПРАВА И ЗАДЪЛЖЕНИЯ НА КУПУВАЧА</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Купувачът има право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Поиска</w:t>
      </w:r>
      <w:r w:rsidRPr="00DE1717">
        <w:rPr>
          <w:rStyle w:val="ala53"/>
          <w:rFonts w:ascii="Verdana" w:hAnsi="Verdana"/>
          <w:sz w:val="20"/>
          <w:szCs w:val="20"/>
        </w:rPr>
        <w:t xml:space="preserve"> от Продавача сечта в насажденията, предмет на договора, да бъде временно спряна</w:t>
      </w:r>
      <w:r w:rsidRPr="00DE1717">
        <w:rPr>
          <w:rFonts w:ascii="Verdana" w:hAnsi="Verdana"/>
          <w:sz w:val="20"/>
          <w:szCs w:val="20"/>
        </w:rPr>
        <w:t>,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Купувачът e длъжен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За подписване от негова страна на предавателно-приемателните протоколи за предаване на насажденията.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w:t>
      </w:r>
      <w:r>
        <w:rPr>
          <w:rFonts w:ascii="Verdana" w:hAnsi="Verdana"/>
          <w:sz w:val="20"/>
          <w:szCs w:val="20"/>
        </w:rPr>
        <w:t>7</w:t>
      </w:r>
      <w:r w:rsidRPr="00DE1717">
        <w:rPr>
          <w:rFonts w:ascii="Verdana" w:hAnsi="Verdana"/>
          <w:sz w:val="20"/>
          <w:szCs w:val="20"/>
        </w:rPr>
        <w:t>.14. и не по-малко от 3 (три) работни дни преди започване на сечта.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При извършване на проверки от компетентни органи, след уведомяване за предстоящи такива.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При освидетелстване на сечищата и съставянето на протоколи за това.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Почисти сечищата по указания в позволителните за сеч начини и в определените в тях срокове.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lastRenderedPageBreak/>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197BC0">
        <w:rPr>
          <w:rFonts w:ascii="Verdana" w:hAnsi="Verdana"/>
          <w:sz w:val="20"/>
          <w:szCs w:val="20"/>
        </w:rPr>
        <w:t>ТП „ДГС Катунци“</w:t>
      </w:r>
      <w:r w:rsidRPr="00DE1717">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1F3B9A" w:rsidRPr="00CE58E2"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 xml:space="preserve">Разкройва най-рационално добитата дървесина, с цел получаване на максимален обем ценни асортименти по действащите стандарти за качество на </w:t>
      </w:r>
      <w:r w:rsidRPr="00CE58E2">
        <w:rPr>
          <w:rFonts w:ascii="Verdana" w:hAnsi="Verdana"/>
          <w:sz w:val="20"/>
          <w:szCs w:val="20"/>
        </w:rPr>
        <w:t>дървесината (</w:t>
      </w:r>
      <w:r w:rsidR="00AA159D" w:rsidRPr="00CE58E2">
        <w:rPr>
          <w:rFonts w:ascii="Verdana" w:hAnsi="Verdana"/>
          <w:sz w:val="20"/>
          <w:szCs w:val="20"/>
          <w:lang w:val="en-US"/>
        </w:rPr>
        <w:t>“</w:t>
      </w:r>
      <w:r w:rsidR="00AA159D" w:rsidRPr="00CE58E2">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CE58E2">
        <w:rPr>
          <w:rFonts w:ascii="Verdana" w:hAnsi="Verdana"/>
          <w:sz w:val="20"/>
          <w:szCs w:val="20"/>
          <w:lang w:val="en-US"/>
        </w:rPr>
        <w:t>”</w:t>
      </w:r>
      <w:r w:rsidRPr="00CE58E2">
        <w:rPr>
          <w:rFonts w:ascii="Verdana" w:hAnsi="Verdana"/>
          <w:sz w:val="20"/>
          <w:szCs w:val="20"/>
        </w:rPr>
        <w:t>).</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1F3B9A" w:rsidRPr="00CE58E2" w:rsidRDefault="001F3B9A" w:rsidP="001F3B9A">
      <w:pPr>
        <w:numPr>
          <w:ilvl w:val="2"/>
          <w:numId w:val="16"/>
        </w:numPr>
        <w:shd w:val="clear" w:color="auto" w:fill="FFFFFF"/>
        <w:rPr>
          <w:color w:val="000000"/>
          <w:szCs w:val="24"/>
          <w:lang w:eastAsia="en-GB"/>
        </w:rPr>
      </w:pPr>
      <w:bookmarkStart w:id="21" w:name="_Hlk2758379"/>
      <w:r w:rsidRPr="00CE58E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21"/>
      <w:r w:rsidRPr="00CE58E2">
        <w:rPr>
          <w:rFonts w:ascii="Verdana" w:hAnsi="Verdana"/>
          <w:sz w:val="20"/>
          <w:szCs w:val="20"/>
        </w:rPr>
        <w:t xml:space="preserve">Купувачът </w:t>
      </w:r>
      <w:r w:rsidRPr="00CE58E2">
        <w:rPr>
          <w:rFonts w:ascii="Verdana" w:hAnsi="Verdana"/>
          <w:sz w:val="20"/>
          <w:szCs w:val="20"/>
          <w:lang w:eastAsia="en-US"/>
        </w:rPr>
        <w:t xml:space="preserve">е длъжен да </w:t>
      </w:r>
      <w:r w:rsidRPr="00CE58E2">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1F3B9A" w:rsidRPr="00CE58E2" w:rsidRDefault="001F3B9A" w:rsidP="00CE58E2">
      <w:pPr>
        <w:numPr>
          <w:ilvl w:val="0"/>
          <w:numId w:val="38"/>
        </w:numPr>
        <w:shd w:val="clear" w:color="auto" w:fill="FFFFFF"/>
        <w:spacing w:after="160" w:line="276" w:lineRule="auto"/>
        <w:ind w:left="0" w:firstLine="851"/>
        <w:rPr>
          <w:rFonts w:ascii="Tahoma" w:hAnsi="Tahoma" w:cs="Tahoma"/>
          <w:color w:val="000000"/>
          <w:szCs w:val="24"/>
          <w:lang w:eastAsia="en-GB"/>
        </w:rPr>
      </w:pPr>
      <w:r w:rsidRPr="00CE58E2">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1F3B9A" w:rsidRPr="00CE58E2" w:rsidRDefault="001F3B9A" w:rsidP="00CE58E2">
      <w:pPr>
        <w:numPr>
          <w:ilvl w:val="0"/>
          <w:numId w:val="38"/>
        </w:numPr>
        <w:shd w:val="clear" w:color="auto" w:fill="FFFFFF"/>
        <w:spacing w:after="160" w:line="276" w:lineRule="auto"/>
        <w:ind w:left="0" w:firstLine="851"/>
        <w:rPr>
          <w:rFonts w:ascii="Tahoma" w:hAnsi="Tahoma" w:cs="Tahoma"/>
          <w:color w:val="000000"/>
          <w:szCs w:val="24"/>
          <w:lang w:eastAsia="en-GB"/>
        </w:rPr>
      </w:pPr>
      <w:r w:rsidRPr="00CE58E2">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1F3B9A" w:rsidRPr="00CE58E2" w:rsidRDefault="001F3B9A" w:rsidP="00CE58E2">
      <w:pPr>
        <w:numPr>
          <w:ilvl w:val="0"/>
          <w:numId w:val="38"/>
        </w:numPr>
        <w:shd w:val="clear" w:color="auto" w:fill="FFFFFF"/>
        <w:spacing w:after="160" w:line="276" w:lineRule="auto"/>
        <w:ind w:left="0" w:firstLine="851"/>
        <w:rPr>
          <w:rFonts w:ascii="Tahoma" w:hAnsi="Tahoma" w:cs="Tahoma"/>
          <w:color w:val="000000"/>
          <w:szCs w:val="24"/>
          <w:lang w:eastAsia="en-GB"/>
        </w:rPr>
      </w:pPr>
      <w:r w:rsidRPr="00CE58E2">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1F3B9A" w:rsidRPr="00CE58E2" w:rsidRDefault="001F3B9A" w:rsidP="00CE58E2">
      <w:pPr>
        <w:numPr>
          <w:ilvl w:val="0"/>
          <w:numId w:val="38"/>
        </w:numPr>
        <w:shd w:val="clear" w:color="auto" w:fill="FFFFFF"/>
        <w:spacing w:after="160" w:line="276" w:lineRule="auto"/>
        <w:ind w:left="0" w:firstLine="851"/>
        <w:rPr>
          <w:rFonts w:ascii="Tahoma" w:hAnsi="Tahoma" w:cs="Tahoma"/>
          <w:color w:val="000000"/>
          <w:szCs w:val="24"/>
          <w:lang w:eastAsia="en-GB"/>
        </w:rPr>
      </w:pPr>
      <w:r w:rsidRPr="00CE58E2">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1F3B9A" w:rsidRPr="00CE58E2" w:rsidRDefault="001F3B9A" w:rsidP="00CE58E2">
      <w:pPr>
        <w:numPr>
          <w:ilvl w:val="0"/>
          <w:numId w:val="38"/>
        </w:numPr>
        <w:spacing w:line="276" w:lineRule="auto"/>
        <w:ind w:left="0" w:firstLine="851"/>
        <w:rPr>
          <w:rFonts w:ascii="Verdana" w:hAnsi="Verdana"/>
          <w:sz w:val="20"/>
          <w:szCs w:val="20"/>
        </w:rPr>
      </w:pPr>
      <w:r w:rsidRPr="00CE58E2">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Не предоставя на трети лица изпълнението на договора.</w:t>
      </w:r>
    </w:p>
    <w:p w:rsidR="001F3B9A"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Изпълнява договора по тримесечия и минимални количества, както следва:</w:t>
      </w:r>
    </w:p>
    <w:p w:rsidR="00CE58E2" w:rsidRDefault="00CE58E2" w:rsidP="00CE58E2">
      <w:pPr>
        <w:pStyle w:val="msonormalcxspmiddle"/>
        <w:ind w:left="1134"/>
        <w:contextualSpacing/>
        <w:jc w:val="both"/>
        <w:rPr>
          <w:rFonts w:ascii="Verdana" w:hAnsi="Verdana"/>
          <w:sz w:val="20"/>
          <w:szCs w:val="20"/>
        </w:rPr>
      </w:pPr>
    </w:p>
    <w:p w:rsidR="00CE58E2" w:rsidRDefault="00CE58E2" w:rsidP="00CE58E2">
      <w:pPr>
        <w:pStyle w:val="msonormalcxspmiddle"/>
        <w:ind w:left="1134"/>
        <w:contextualSpacing/>
        <w:jc w:val="both"/>
        <w:rPr>
          <w:rFonts w:ascii="Verdana" w:hAnsi="Verdana"/>
          <w:sz w:val="20"/>
          <w:szCs w:val="20"/>
        </w:rPr>
      </w:pPr>
    </w:p>
    <w:p w:rsidR="00CE58E2" w:rsidRPr="00DE1717" w:rsidRDefault="00CE58E2" w:rsidP="00CE58E2">
      <w:pPr>
        <w:pStyle w:val="msonormalcxspmiddle"/>
        <w:ind w:left="1134"/>
        <w:contextualSpacing/>
        <w:jc w:val="both"/>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1024"/>
        <w:gridCol w:w="1604"/>
        <w:gridCol w:w="1134"/>
        <w:gridCol w:w="1418"/>
        <w:gridCol w:w="1984"/>
        <w:gridCol w:w="1488"/>
        <w:gridCol w:w="1139"/>
      </w:tblGrid>
      <w:tr w:rsidR="001F3B9A" w:rsidRPr="00DE1717" w:rsidTr="00166714">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lastRenderedPageBreak/>
              <w:t>Обект №</w:t>
            </w:r>
          </w:p>
        </w:tc>
        <w:tc>
          <w:tcPr>
            <w:tcW w:w="1604" w:type="dxa"/>
            <w:vMerge w:val="restart"/>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Отдел, подотдел</w:t>
            </w:r>
          </w:p>
        </w:tc>
        <w:tc>
          <w:tcPr>
            <w:tcW w:w="6024" w:type="dxa"/>
            <w:gridSpan w:val="4"/>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 xml:space="preserve">Количества на заплатената и транспортирана дървесина по тримесечия за </w:t>
            </w:r>
            <w:r w:rsidR="00197BC0">
              <w:rPr>
                <w:rFonts w:ascii="Verdana" w:hAnsi="Verdana"/>
                <w:b/>
                <w:sz w:val="20"/>
                <w:szCs w:val="20"/>
              </w:rPr>
              <w:t>2026</w:t>
            </w:r>
            <w:r w:rsidRPr="00DE1717">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Общо</w:t>
            </w:r>
          </w:p>
        </w:tc>
      </w:tr>
      <w:tr w:rsidR="001F3B9A" w:rsidRPr="00DE1717" w:rsidTr="00166714">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c>
          <w:tcPr>
            <w:tcW w:w="0" w:type="auto"/>
            <w:vMerge/>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c>
          <w:tcPr>
            <w:tcW w:w="1134"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w:t>
            </w:r>
          </w:p>
        </w:tc>
        <w:tc>
          <w:tcPr>
            <w:tcW w:w="1418"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val="en-US" w:eastAsia="en-US"/>
              </w:rPr>
            </w:pPr>
            <w:r w:rsidRPr="00DE1717">
              <w:rPr>
                <w:rFonts w:ascii="Verdana" w:hAnsi="Verdana"/>
                <w:sz w:val="20"/>
                <w:szCs w:val="20"/>
              </w:rPr>
              <w:t>II</w:t>
            </w:r>
          </w:p>
        </w:tc>
        <w:tc>
          <w:tcPr>
            <w:tcW w:w="1984"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r>
      <w:tr w:rsidR="001F3B9A" w:rsidRPr="00DE1717" w:rsidTr="00166714">
        <w:trPr>
          <w:trHeight w:val="420"/>
          <w:jc w:val="center"/>
        </w:trPr>
        <w:tc>
          <w:tcPr>
            <w:tcW w:w="1024" w:type="dxa"/>
            <w:tcBorders>
              <w:top w:val="nil"/>
              <w:left w:val="single" w:sz="4" w:space="0" w:color="auto"/>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rPr>
            </w:pPr>
            <w:r>
              <w:rPr>
                <w:rFonts w:ascii="Verdana" w:hAnsi="Verdana"/>
                <w:sz w:val="20"/>
                <w:szCs w:val="20"/>
              </w:rPr>
              <w:t>2617</w:t>
            </w:r>
          </w:p>
        </w:tc>
        <w:tc>
          <w:tcPr>
            <w:tcW w:w="1604" w:type="dxa"/>
            <w:tcBorders>
              <w:top w:val="nil"/>
              <w:left w:val="nil"/>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rPr>
            </w:pPr>
            <w:r>
              <w:rPr>
                <w:rFonts w:ascii="Verdana" w:hAnsi="Verdana"/>
                <w:sz w:val="20"/>
                <w:szCs w:val="20"/>
              </w:rPr>
              <w:t>464-б,г</w:t>
            </w:r>
          </w:p>
        </w:tc>
        <w:tc>
          <w:tcPr>
            <w:tcW w:w="1134" w:type="dxa"/>
            <w:tcBorders>
              <w:top w:val="nil"/>
              <w:left w:val="nil"/>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rPr>
            </w:pPr>
            <w:r>
              <w:rPr>
                <w:rFonts w:ascii="Verdana" w:hAnsi="Verdana"/>
                <w:sz w:val="20"/>
                <w:szCs w:val="20"/>
              </w:rPr>
              <w:t>-</w:t>
            </w:r>
          </w:p>
        </w:tc>
        <w:tc>
          <w:tcPr>
            <w:tcW w:w="1418" w:type="dxa"/>
            <w:tcBorders>
              <w:top w:val="nil"/>
              <w:left w:val="nil"/>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rPr>
            </w:pPr>
            <w:r>
              <w:rPr>
                <w:rFonts w:ascii="Verdana" w:hAnsi="Verdana"/>
                <w:sz w:val="20"/>
                <w:szCs w:val="20"/>
              </w:rPr>
              <w:t>180м3</w:t>
            </w:r>
          </w:p>
        </w:tc>
        <w:tc>
          <w:tcPr>
            <w:tcW w:w="1984" w:type="dxa"/>
            <w:tcBorders>
              <w:top w:val="nil"/>
              <w:left w:val="nil"/>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lang w:val="en-US"/>
              </w:rPr>
            </w:pPr>
            <w:r>
              <w:rPr>
                <w:rFonts w:ascii="Verdana" w:hAnsi="Verdana"/>
                <w:sz w:val="20"/>
                <w:szCs w:val="20"/>
              </w:rPr>
              <w:t>280м3</w:t>
            </w:r>
          </w:p>
        </w:tc>
        <w:tc>
          <w:tcPr>
            <w:tcW w:w="1488" w:type="dxa"/>
            <w:tcBorders>
              <w:top w:val="nil"/>
              <w:left w:val="nil"/>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rPr>
            </w:pPr>
            <w:r>
              <w:rPr>
                <w:rFonts w:ascii="Verdana" w:hAnsi="Verdana"/>
                <w:sz w:val="20"/>
                <w:szCs w:val="20"/>
              </w:rPr>
              <w:t>271м3</w:t>
            </w:r>
          </w:p>
        </w:tc>
        <w:tc>
          <w:tcPr>
            <w:tcW w:w="1139" w:type="dxa"/>
            <w:tcBorders>
              <w:top w:val="nil"/>
              <w:left w:val="nil"/>
              <w:bottom w:val="single" w:sz="4" w:space="0" w:color="auto"/>
              <w:right w:val="single" w:sz="4" w:space="0" w:color="auto"/>
            </w:tcBorders>
            <w:vAlign w:val="center"/>
          </w:tcPr>
          <w:p w:rsidR="001F3B9A" w:rsidRPr="00DE1717" w:rsidRDefault="00197BC0" w:rsidP="00166714">
            <w:pPr>
              <w:jc w:val="center"/>
              <w:rPr>
                <w:rFonts w:ascii="Verdana" w:hAnsi="Verdana"/>
                <w:sz w:val="20"/>
                <w:szCs w:val="20"/>
              </w:rPr>
            </w:pPr>
            <w:r>
              <w:rPr>
                <w:rFonts w:ascii="Verdana" w:hAnsi="Verdana"/>
                <w:sz w:val="20"/>
                <w:szCs w:val="20"/>
                <w:lang w:val="en-US"/>
              </w:rPr>
              <w:t>731</w:t>
            </w:r>
            <w:r w:rsidR="001F3B9A" w:rsidRPr="00DE1717">
              <w:rPr>
                <w:rFonts w:ascii="Verdana" w:hAnsi="Verdana"/>
                <w:sz w:val="20"/>
                <w:szCs w:val="20"/>
              </w:rPr>
              <w:t>м3</w:t>
            </w:r>
          </w:p>
        </w:tc>
      </w:tr>
    </w:tbl>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При обективна невъзможност за изпълнение на договореното по т. 1</w:t>
      </w:r>
      <w:r>
        <w:rPr>
          <w:rFonts w:ascii="Verdana" w:hAnsi="Verdana"/>
          <w:sz w:val="20"/>
          <w:szCs w:val="20"/>
        </w:rPr>
        <w:t>7</w:t>
      </w:r>
      <w:r w:rsidRPr="00DE1717">
        <w:rPr>
          <w:rFonts w:ascii="Verdana" w:hAnsi="Verdana"/>
          <w:sz w:val="20"/>
          <w:szCs w:val="20"/>
        </w:rPr>
        <w:t>.14.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Внася авансовите вноски по договорените размери и начини.</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Заплати цялото реално добито количество дървесина от обекта.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Започне добива на дървесината в 14 (четиринадесет) дневен срок от издаване на позволителното.</w:t>
      </w:r>
    </w:p>
    <w:p w:rsidR="001F3B9A" w:rsidRPr="00DE1717"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 xml:space="preserve">Участва в гасене на пожари в горски територии на територията на </w:t>
      </w:r>
      <w:r w:rsidR="00197BC0">
        <w:rPr>
          <w:rFonts w:ascii="Verdana" w:hAnsi="Verdana"/>
          <w:sz w:val="20"/>
          <w:szCs w:val="20"/>
        </w:rPr>
        <w:t>ТП „ДГС Катунци“</w:t>
      </w:r>
      <w:r w:rsidRPr="00DE1717">
        <w:rPr>
          <w:rFonts w:ascii="Verdana" w:hAnsi="Verdana"/>
          <w:sz w:val="20"/>
          <w:szCs w:val="20"/>
        </w:rPr>
        <w:t xml:space="preserve"> за срока на договора.</w:t>
      </w:r>
    </w:p>
    <w:p w:rsidR="0086607F"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Преработи дървесината</w:t>
      </w:r>
      <w:r w:rsidRPr="00DE1717">
        <w:rPr>
          <w:rFonts w:ascii="Verdana" w:hAnsi="Verdana"/>
          <w:sz w:val="20"/>
          <w:szCs w:val="20"/>
          <w:lang w:val="ru-RU"/>
        </w:rPr>
        <w:t xml:space="preserve">, подлежаща на преработка съгласно § 1, т. 26 от Допълнителните разпоредби на Наредбата, само в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sidR="00197BC0">
        <w:rPr>
          <w:rFonts w:ascii="Verdana" w:hAnsi="Verdana"/>
          <w:sz w:val="20"/>
          <w:szCs w:val="20"/>
        </w:rPr>
        <w:t>ТП „ДГС Катунци“</w:t>
      </w:r>
      <w:r w:rsidRPr="00DE1717">
        <w:rPr>
          <w:rFonts w:ascii="Verdana" w:hAnsi="Verdana"/>
          <w:sz w:val="20"/>
          <w:szCs w:val="20"/>
        </w:rPr>
        <w:t>.</w:t>
      </w:r>
    </w:p>
    <w:p w:rsidR="006B5DEB" w:rsidRPr="00E418A7" w:rsidRDefault="006B5DEB" w:rsidP="006B5DEB">
      <w:pPr>
        <w:pStyle w:val="msonormalcxsplast"/>
        <w:numPr>
          <w:ilvl w:val="2"/>
          <w:numId w:val="16"/>
        </w:numPr>
        <w:contextualSpacing/>
        <w:jc w:val="both"/>
        <w:rPr>
          <w:rFonts w:ascii="Verdana" w:hAnsi="Verdana"/>
          <w:sz w:val="20"/>
          <w:szCs w:val="20"/>
        </w:rPr>
      </w:pPr>
      <w:r w:rsidRPr="00E418A7">
        <w:rPr>
          <w:rFonts w:ascii="Verdana" w:hAnsi="Verdana"/>
          <w:sz w:val="20"/>
          <w:szCs w:val="20"/>
        </w:rPr>
        <w:t>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rsidR="00FE3B27" w:rsidRPr="00DE1717" w:rsidRDefault="00FE3B27" w:rsidP="00FE3B27">
      <w:pPr>
        <w:pStyle w:val="msonormalcxsplast"/>
        <w:ind w:firstLine="1276"/>
        <w:contextualSpacing/>
        <w:jc w:val="both"/>
        <w:rPr>
          <w:rFonts w:ascii="Verdana" w:hAnsi="Verdana"/>
          <w:sz w:val="20"/>
          <w:szCs w:val="20"/>
        </w:rPr>
      </w:pPr>
    </w:p>
    <w:p w:rsidR="001F3B9A" w:rsidRPr="00DE1717" w:rsidRDefault="008C0BB9" w:rsidP="008C0BB9">
      <w:pPr>
        <w:pStyle w:val="ListParagraph"/>
        <w:numPr>
          <w:ilvl w:val="0"/>
          <w:numId w:val="16"/>
        </w:numPr>
        <w:tabs>
          <w:tab w:val="clear" w:pos="567"/>
          <w:tab w:val="num" w:pos="709"/>
        </w:tabs>
        <w:spacing w:before="60" w:after="60"/>
        <w:jc w:val="center"/>
        <w:rPr>
          <w:b/>
          <w:szCs w:val="20"/>
        </w:rPr>
      </w:pPr>
      <w:r>
        <w:rPr>
          <w:b/>
          <w:szCs w:val="20"/>
        </w:rPr>
        <w:t>ГАРАНЦИЯ ЗА ИЗПЪЛНЕНИЕ</w:t>
      </w:r>
    </w:p>
    <w:p w:rsidR="001F3B9A" w:rsidRPr="00DE1717" w:rsidRDefault="001F3B9A" w:rsidP="001F3B9A">
      <w:pPr>
        <w:numPr>
          <w:ilvl w:val="1"/>
          <w:numId w:val="16"/>
        </w:numPr>
        <w:spacing w:before="100" w:beforeAutospacing="1" w:after="100" w:afterAutospacing="1"/>
        <w:contextualSpacing/>
        <w:rPr>
          <w:rFonts w:ascii="Verdana" w:hAnsi="Verdana"/>
          <w:b/>
          <w:sz w:val="20"/>
          <w:szCs w:val="20"/>
        </w:rPr>
      </w:pPr>
      <w:r w:rsidRPr="00DE1717">
        <w:rPr>
          <w:rFonts w:ascii="Verdana" w:hAnsi="Verdana"/>
          <w:sz w:val="20"/>
          <w:szCs w:val="20"/>
        </w:rPr>
        <w:t xml:space="preserve">Гаранцията за изпълнение на договора в размер на …………………. </w:t>
      </w:r>
      <w:r w:rsidR="007E604C">
        <w:rPr>
          <w:rFonts w:ascii="Verdana" w:hAnsi="Verdana"/>
          <w:sz w:val="20"/>
          <w:szCs w:val="20"/>
        </w:rPr>
        <w:t>евро</w:t>
      </w:r>
      <w:r w:rsidRPr="00DE1717">
        <w:rPr>
          <w:rFonts w:ascii="Verdana" w:hAnsi="Verdana"/>
          <w:sz w:val="20"/>
          <w:szCs w:val="20"/>
        </w:rPr>
        <w:t xml:space="preserve"> (</w:t>
      </w:r>
      <w:r>
        <w:rPr>
          <w:rFonts w:ascii="Verdana" w:hAnsi="Verdana"/>
          <w:sz w:val="20"/>
          <w:szCs w:val="20"/>
        </w:rPr>
        <w:t>10</w:t>
      </w:r>
      <w:r w:rsidRPr="00DE1717">
        <w:rPr>
          <w:rFonts w:ascii="Verdana" w:hAnsi="Verdana"/>
          <w:sz w:val="20"/>
          <w:szCs w:val="20"/>
        </w:rPr>
        <w:t xml:space="preserve"> % от достигнатата стойност на обекта).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Продавачът освобождава гаранцията за изпълнение в срок от 10 (десет) работни дни след:</w:t>
      </w:r>
    </w:p>
    <w:p w:rsidR="001F3B9A" w:rsidRPr="00DE1717" w:rsidRDefault="001F3B9A" w:rsidP="001F3B9A">
      <w:pPr>
        <w:pStyle w:val="msonormalcxspmiddle"/>
        <w:numPr>
          <w:ilvl w:val="2"/>
          <w:numId w:val="16"/>
        </w:numPr>
        <w:contextualSpacing/>
        <w:jc w:val="both"/>
        <w:rPr>
          <w:rFonts w:ascii="Verdana" w:hAnsi="Verdana"/>
          <w:b/>
          <w:sz w:val="20"/>
          <w:szCs w:val="20"/>
        </w:rPr>
      </w:pPr>
      <w:r w:rsidRPr="00DE1717">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1F3B9A" w:rsidRPr="00DE1717" w:rsidRDefault="001F3B9A" w:rsidP="001F3B9A">
      <w:pPr>
        <w:pStyle w:val="msonormalcxspmiddle"/>
        <w:numPr>
          <w:ilvl w:val="2"/>
          <w:numId w:val="16"/>
        </w:numPr>
        <w:contextualSpacing/>
        <w:jc w:val="both"/>
        <w:rPr>
          <w:rFonts w:ascii="Verdana" w:hAnsi="Verdana"/>
          <w:b/>
          <w:sz w:val="20"/>
          <w:szCs w:val="20"/>
        </w:rPr>
      </w:pPr>
      <w:r w:rsidRPr="00DE1717">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lastRenderedPageBreak/>
        <w:t>В случай, че в срока по т. 1</w:t>
      </w:r>
      <w:r>
        <w:rPr>
          <w:rFonts w:ascii="Verdana" w:hAnsi="Verdana"/>
          <w:sz w:val="20"/>
          <w:szCs w:val="20"/>
        </w:rPr>
        <w:t>0</w:t>
      </w:r>
      <w:r w:rsidRPr="00DE1717">
        <w:rPr>
          <w:rFonts w:ascii="Verdana" w:hAnsi="Verdana"/>
          <w:sz w:val="20"/>
          <w:szCs w:val="20"/>
        </w:rPr>
        <w:t>.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При прекратяване на договора на основание, посочено в т. 3</w:t>
      </w:r>
      <w:r>
        <w:rPr>
          <w:rFonts w:ascii="Verdana" w:hAnsi="Verdana"/>
          <w:sz w:val="20"/>
          <w:szCs w:val="20"/>
        </w:rPr>
        <w:t>7</w:t>
      </w:r>
      <w:r w:rsidRPr="00DE1717">
        <w:rPr>
          <w:rFonts w:ascii="Verdana" w:hAnsi="Verdana"/>
          <w:sz w:val="20"/>
          <w:szCs w:val="20"/>
        </w:rPr>
        <w:t>. от Договора гаранцията за изпълнение се задържа от Продавача и не се връща.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1F3B9A" w:rsidRPr="00DE1717" w:rsidRDefault="001F3B9A" w:rsidP="001F3B9A">
      <w:pPr>
        <w:pStyle w:val="msonormalcxsplast"/>
        <w:numPr>
          <w:ilvl w:val="1"/>
          <w:numId w:val="16"/>
        </w:numPr>
        <w:contextualSpacing/>
        <w:jc w:val="both"/>
        <w:rPr>
          <w:rFonts w:ascii="Verdana" w:hAnsi="Verdana"/>
          <w:b/>
          <w:sz w:val="20"/>
          <w:szCs w:val="20"/>
        </w:rPr>
      </w:pPr>
      <w:r w:rsidRPr="00DE1717">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1F3B9A" w:rsidRPr="00DE1717" w:rsidRDefault="008C0BB9" w:rsidP="008C0BB9">
      <w:pPr>
        <w:pStyle w:val="ListParagraph"/>
        <w:numPr>
          <w:ilvl w:val="0"/>
          <w:numId w:val="16"/>
        </w:numPr>
        <w:tabs>
          <w:tab w:val="clear" w:pos="567"/>
          <w:tab w:val="num" w:pos="812"/>
        </w:tabs>
        <w:spacing w:before="60" w:after="60"/>
        <w:jc w:val="center"/>
        <w:rPr>
          <w:b/>
          <w:szCs w:val="20"/>
        </w:rPr>
      </w:pPr>
      <w:r>
        <w:rPr>
          <w:b/>
          <w:szCs w:val="20"/>
        </w:rPr>
        <w:t>САНКЦИИ И НЕУСТОЙКИ</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w:t>
      </w:r>
      <w:r>
        <w:rPr>
          <w:rFonts w:ascii="Verdana" w:hAnsi="Verdana"/>
          <w:sz w:val="20"/>
          <w:szCs w:val="20"/>
        </w:rPr>
        <w:t>5</w:t>
      </w:r>
      <w:r w:rsidRPr="00DE1717">
        <w:rPr>
          <w:rFonts w:ascii="Verdana" w:hAnsi="Verdana"/>
          <w:sz w:val="20"/>
          <w:szCs w:val="20"/>
        </w:rPr>
        <w:t>.1. до 1</w:t>
      </w:r>
      <w:r>
        <w:rPr>
          <w:rFonts w:ascii="Verdana" w:hAnsi="Verdana"/>
          <w:sz w:val="20"/>
          <w:szCs w:val="20"/>
        </w:rPr>
        <w:t>5</w:t>
      </w:r>
      <w:r w:rsidRPr="00DE1717">
        <w:rPr>
          <w:rFonts w:ascii="Verdana" w:hAnsi="Verdana"/>
          <w:sz w:val="20"/>
          <w:szCs w:val="20"/>
        </w:rPr>
        <w:t>.3.</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.9. - неустойка в размер, равен на 10 на сто от стойността на тази дървесина.</w:t>
      </w:r>
    </w:p>
    <w:p w:rsidR="001F3B9A"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1F3B9A" w:rsidRPr="00477585" w:rsidRDefault="001F3B9A" w:rsidP="001F3B9A">
      <w:pPr>
        <w:pStyle w:val="msonormalcxspmiddle"/>
        <w:numPr>
          <w:ilvl w:val="2"/>
          <w:numId w:val="16"/>
        </w:numPr>
        <w:contextualSpacing/>
        <w:jc w:val="both"/>
        <w:rPr>
          <w:rFonts w:ascii="Verdana" w:hAnsi="Verdana"/>
          <w:sz w:val="20"/>
          <w:szCs w:val="20"/>
        </w:rPr>
      </w:pPr>
      <w:r w:rsidRPr="00477585">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1F3B9A" w:rsidRPr="00477585" w:rsidRDefault="001F3B9A" w:rsidP="001F3B9A">
      <w:pPr>
        <w:pStyle w:val="msonormalcxspmiddle"/>
        <w:numPr>
          <w:ilvl w:val="2"/>
          <w:numId w:val="16"/>
        </w:numPr>
        <w:contextualSpacing/>
        <w:jc w:val="both"/>
        <w:rPr>
          <w:rFonts w:ascii="Verdana" w:hAnsi="Verdana"/>
          <w:sz w:val="20"/>
          <w:szCs w:val="20"/>
        </w:rPr>
      </w:pPr>
      <w:r w:rsidRPr="00477585">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477585">
        <w:rPr>
          <w:rFonts w:ascii="Verdana" w:hAnsi="Verdana"/>
          <w:b/>
          <w:sz w:val="20"/>
          <w:szCs w:val="20"/>
        </w:rPr>
        <w:t>неустойка</w:t>
      </w:r>
      <w:r w:rsidRPr="00477585">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Размерът на неустойката е равен на двукратния размер на причинената с нарушението щета.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След изтичането на този срок се прекратява сечта в обекта до заплащане на неустойката.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1F3B9A" w:rsidRPr="00DE1717" w:rsidRDefault="001F3B9A" w:rsidP="001F3B9A">
      <w:pPr>
        <w:pStyle w:val="msonormalcxspmiddle"/>
        <w:numPr>
          <w:ilvl w:val="1"/>
          <w:numId w:val="16"/>
        </w:numPr>
        <w:tabs>
          <w:tab w:val="left" w:pos="1134"/>
        </w:tabs>
        <w:contextualSpacing/>
        <w:jc w:val="both"/>
        <w:rPr>
          <w:rFonts w:ascii="Verdana" w:hAnsi="Verdana"/>
          <w:sz w:val="20"/>
          <w:szCs w:val="20"/>
        </w:rPr>
      </w:pPr>
      <w:r w:rsidRPr="00DE1717">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Смърт или други увреждания на здравето и имуществото на Купувача.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Пълна или частична щета върху каквото и да е имущество на Купувача.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lastRenderedPageBreak/>
        <w:t>Наложените глоби и санкции от съответни органи за извършени нарушения са за сметка на виновната страна.</w:t>
      </w:r>
    </w:p>
    <w:p w:rsidR="001F3B9A" w:rsidRPr="00DE1717" w:rsidRDefault="001F3B9A" w:rsidP="001F3B9A">
      <w:pPr>
        <w:pStyle w:val="msonormalcxsplast"/>
        <w:numPr>
          <w:ilvl w:val="1"/>
          <w:numId w:val="16"/>
        </w:numPr>
        <w:contextualSpacing/>
        <w:jc w:val="both"/>
        <w:rPr>
          <w:rFonts w:ascii="Verdana" w:hAnsi="Verdana"/>
          <w:sz w:val="20"/>
          <w:szCs w:val="20"/>
        </w:rPr>
      </w:pPr>
      <w:r w:rsidRPr="00DE1717">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1F3B9A" w:rsidRPr="00DE1717" w:rsidRDefault="00477585" w:rsidP="00477585">
      <w:pPr>
        <w:pStyle w:val="ListParagraph"/>
        <w:numPr>
          <w:ilvl w:val="0"/>
          <w:numId w:val="16"/>
        </w:numPr>
        <w:tabs>
          <w:tab w:val="clear" w:pos="567"/>
          <w:tab w:val="num" w:pos="993"/>
        </w:tabs>
        <w:spacing w:before="60" w:after="60"/>
        <w:jc w:val="center"/>
        <w:rPr>
          <w:szCs w:val="20"/>
        </w:rPr>
      </w:pPr>
      <w:r>
        <w:rPr>
          <w:b/>
          <w:szCs w:val="20"/>
        </w:rPr>
        <w:t>ПРЕКРАТЯВАНЕ НА ДОГОВОРА</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Договорът се прекратява: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 изпълнението му.</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 изтичане на срока.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взаимно съгласие на страните, изразено в писмена форма.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DE1717">
        <w:rPr>
          <w:rFonts w:ascii="Verdana" w:hAnsi="Verdana"/>
          <w:sz w:val="20"/>
          <w:szCs w:val="20"/>
          <w:lang w:val="ru-RU"/>
        </w:rPr>
        <w:t xml:space="preserve"> по време на действието на договора</w:t>
      </w:r>
      <w:r w:rsidRPr="00DE1717">
        <w:rPr>
          <w:rFonts w:ascii="Verdana" w:hAnsi="Verdana"/>
          <w:sz w:val="20"/>
          <w:szCs w:val="20"/>
        </w:rPr>
        <w:t xml:space="preserve"> се установи, че:</w:t>
      </w:r>
    </w:p>
    <w:p w:rsidR="001F3B9A" w:rsidRPr="00DE1717" w:rsidRDefault="001F3B9A" w:rsidP="001F3B9A">
      <w:pPr>
        <w:numPr>
          <w:ilvl w:val="2"/>
          <w:numId w:val="16"/>
        </w:numPr>
        <w:rPr>
          <w:rFonts w:ascii="Verdana" w:hAnsi="Verdana"/>
          <w:sz w:val="20"/>
          <w:szCs w:val="20"/>
          <w:lang w:eastAsia="en-US"/>
        </w:rPr>
      </w:pPr>
      <w:r w:rsidRPr="00DE1717">
        <w:rPr>
          <w:rFonts w:ascii="Verdana" w:hAnsi="Verdana"/>
          <w:sz w:val="20"/>
          <w:szCs w:val="20"/>
        </w:rPr>
        <w:t>Купувачът вече не отговаря на някое от изискванията на Продавача.</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Купувачът е подписал декларация с невярно съдържание.</w:t>
      </w:r>
    </w:p>
    <w:p w:rsidR="001F3B9A" w:rsidRPr="00DE1717" w:rsidRDefault="001F3B9A" w:rsidP="001F3B9A">
      <w:pPr>
        <w:pStyle w:val="ListParagraph"/>
        <w:numPr>
          <w:ilvl w:val="2"/>
          <w:numId w:val="16"/>
        </w:numPr>
        <w:rPr>
          <w:szCs w:val="20"/>
        </w:rPr>
      </w:pPr>
      <w:r w:rsidRPr="00DE1717">
        <w:rPr>
          <w:szCs w:val="20"/>
        </w:rPr>
        <w:t>Купувачът</w:t>
      </w:r>
      <w:r w:rsidRPr="00DE1717">
        <w:rPr>
          <w:szCs w:val="20"/>
          <w:lang w:val="ru-RU"/>
        </w:rPr>
        <w:t xml:space="preserve"> </w:t>
      </w:r>
      <w:r w:rsidRPr="00DE1717">
        <w:rPr>
          <w:szCs w:val="20"/>
        </w:rPr>
        <w:t xml:space="preserve">е допуснал </w:t>
      </w:r>
      <w:r w:rsidRPr="00DE1717">
        <w:rPr>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DE1717">
        <w:rPr>
          <w:szCs w:val="20"/>
        </w:rPr>
        <w:t>изпълнителя.</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1F3B9A" w:rsidRPr="00DE1717" w:rsidRDefault="001F3B9A" w:rsidP="001F3B9A">
      <w:pPr>
        <w:numPr>
          <w:ilvl w:val="2"/>
          <w:numId w:val="16"/>
        </w:numPr>
        <w:rPr>
          <w:rFonts w:ascii="Verdana" w:hAnsi="Verdana"/>
          <w:sz w:val="20"/>
          <w:szCs w:val="20"/>
          <w:lang w:eastAsia="en-US"/>
        </w:rPr>
      </w:pPr>
      <w:r w:rsidRPr="00DE1717">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1F3B9A"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Купувачът виновно не спази някой от уговорените в т. 1</w:t>
      </w:r>
      <w:r>
        <w:rPr>
          <w:rFonts w:ascii="Verdana" w:hAnsi="Verdana"/>
          <w:sz w:val="20"/>
          <w:szCs w:val="20"/>
        </w:rPr>
        <w:t>7</w:t>
      </w:r>
      <w:r w:rsidRPr="00DE1717">
        <w:rPr>
          <w:rFonts w:ascii="Verdana" w:hAnsi="Verdana"/>
          <w:sz w:val="20"/>
          <w:szCs w:val="20"/>
        </w:rPr>
        <w:t>.14 срокове.</w:t>
      </w:r>
    </w:p>
    <w:p w:rsidR="001F3B9A" w:rsidRPr="00DE1717" w:rsidRDefault="001F3B9A" w:rsidP="001F3B9A">
      <w:pPr>
        <w:pStyle w:val="ListParagraph"/>
        <w:numPr>
          <w:ilvl w:val="1"/>
          <w:numId w:val="16"/>
        </w:numPr>
        <w:rPr>
          <w:szCs w:val="20"/>
        </w:rPr>
      </w:pPr>
      <w:r w:rsidRPr="00DE1717">
        <w:rPr>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1F3B9A" w:rsidRPr="00767E46"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може</w:t>
      </w:r>
      <w:r w:rsidRPr="00DE1717">
        <w:rPr>
          <w:rFonts w:ascii="Verdana" w:hAnsi="Verdana"/>
          <w:b/>
          <w:sz w:val="20"/>
          <w:szCs w:val="20"/>
        </w:rPr>
        <w:t xml:space="preserve"> </w:t>
      </w:r>
      <w:r w:rsidRPr="00DE1717">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w:t>
      </w:r>
      <w:r>
        <w:rPr>
          <w:rFonts w:ascii="Verdana" w:hAnsi="Verdana"/>
          <w:sz w:val="20"/>
          <w:szCs w:val="20"/>
        </w:rPr>
        <w:t>4</w:t>
      </w:r>
      <w:r w:rsidRPr="00DE1717">
        <w:rPr>
          <w:rFonts w:ascii="Verdana" w:hAnsi="Verdana"/>
          <w:sz w:val="20"/>
          <w:szCs w:val="20"/>
          <w:lang w:val="ru-RU"/>
        </w:rPr>
        <w:t>.2</w:t>
      </w:r>
      <w:r w:rsidRPr="00DE1717">
        <w:rPr>
          <w:rFonts w:ascii="Verdana" w:hAnsi="Verdana"/>
          <w:sz w:val="20"/>
          <w:szCs w:val="20"/>
        </w:rPr>
        <w:t xml:space="preserve">, и при констатирани </w:t>
      </w:r>
      <w:r w:rsidRPr="00DE1717">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DE1717">
        <w:rPr>
          <w:rFonts w:ascii="Verdana" w:hAnsi="Verdana"/>
          <w:sz w:val="20"/>
          <w:szCs w:val="20"/>
        </w:rPr>
        <w:t>Купувачът</w:t>
      </w:r>
      <w:r w:rsidRPr="00DE1717">
        <w:rPr>
          <w:rFonts w:ascii="Verdana" w:hAnsi="Verdana"/>
          <w:sz w:val="20"/>
          <w:szCs w:val="20"/>
          <w:lang w:val="ru-RU"/>
        </w:rPr>
        <w:t xml:space="preserve"> откаже да отстрани за своя сметка. В този случай </w:t>
      </w:r>
      <w:r w:rsidRPr="00DE1717">
        <w:rPr>
          <w:rFonts w:ascii="Verdana" w:hAnsi="Verdana"/>
          <w:sz w:val="20"/>
          <w:szCs w:val="20"/>
        </w:rPr>
        <w:t>Купувачът</w:t>
      </w:r>
      <w:r w:rsidRPr="00DE1717">
        <w:rPr>
          <w:rFonts w:ascii="Verdana" w:hAnsi="Verdana"/>
          <w:sz w:val="20"/>
          <w:szCs w:val="20"/>
          <w:lang w:val="ru-RU"/>
        </w:rPr>
        <w:t xml:space="preserve"> </w:t>
      </w:r>
      <w:r w:rsidRPr="00DE1717">
        <w:rPr>
          <w:rFonts w:ascii="Verdana" w:hAnsi="Verdana"/>
          <w:sz w:val="20"/>
          <w:szCs w:val="20"/>
        </w:rPr>
        <w:t xml:space="preserve">заплаща </w:t>
      </w:r>
      <w:r w:rsidRPr="00DE1717">
        <w:rPr>
          <w:rFonts w:ascii="Verdana" w:hAnsi="Verdana"/>
          <w:sz w:val="20"/>
          <w:szCs w:val="20"/>
          <w:lang w:val="ru-RU"/>
        </w:rPr>
        <w:t xml:space="preserve">реално </w:t>
      </w:r>
      <w:r w:rsidRPr="00DE1717">
        <w:rPr>
          <w:rFonts w:ascii="Verdana" w:hAnsi="Verdana"/>
          <w:sz w:val="20"/>
          <w:szCs w:val="20"/>
        </w:rPr>
        <w:t>добитата дървесина и всички дължими суми по договора</w:t>
      </w:r>
      <w:r w:rsidRPr="00DE1717">
        <w:rPr>
          <w:rFonts w:ascii="Verdana" w:hAnsi="Verdana"/>
          <w:sz w:val="20"/>
          <w:szCs w:val="20"/>
          <w:lang w:val="ru-RU"/>
        </w:rPr>
        <w:t>.</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Pr>
          <w:rFonts w:ascii="Verdana" w:hAnsi="Verdana"/>
          <w:sz w:val="20"/>
          <w:szCs w:val="20"/>
        </w:rPr>
        <w:t xml:space="preserve">Продавачът </w:t>
      </w:r>
      <w:r>
        <w:rPr>
          <w:rFonts w:ascii="Verdana" w:hAnsi="Verdana"/>
          <w:b/>
          <w:sz w:val="20"/>
          <w:szCs w:val="20"/>
        </w:rPr>
        <w:t>може да прекрати</w:t>
      </w:r>
      <w:r>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w:t>
      </w:r>
      <w:r w:rsidRPr="008672BC">
        <w:rPr>
          <w:rFonts w:ascii="Verdana" w:hAnsi="Verdana"/>
          <w:sz w:val="20"/>
          <w:szCs w:val="20"/>
        </w:rPr>
        <w:t xml:space="preserve"> </w:t>
      </w:r>
      <w:r>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1F3B9A" w:rsidRPr="00DE1717" w:rsidRDefault="001F3B9A" w:rsidP="001F3B9A">
      <w:pPr>
        <w:numPr>
          <w:ilvl w:val="1"/>
          <w:numId w:val="16"/>
        </w:numPr>
        <w:rPr>
          <w:rFonts w:ascii="Verdana" w:hAnsi="Verdana"/>
          <w:sz w:val="20"/>
          <w:szCs w:val="20"/>
          <w:lang w:eastAsia="en-US"/>
        </w:rPr>
      </w:pPr>
      <w:r w:rsidRPr="00DE1717">
        <w:rPr>
          <w:rFonts w:ascii="Verdana" w:hAnsi="Verdana"/>
          <w:sz w:val="20"/>
          <w:szCs w:val="20"/>
        </w:rPr>
        <w:t>Купувачът може</w:t>
      </w:r>
      <w:r w:rsidRPr="00DE1717">
        <w:rPr>
          <w:rFonts w:ascii="Verdana" w:hAnsi="Verdana"/>
          <w:b/>
          <w:sz w:val="20"/>
          <w:szCs w:val="20"/>
        </w:rPr>
        <w:t xml:space="preserve"> </w:t>
      </w:r>
      <w:r w:rsidRPr="00DE1717">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По т. 1</w:t>
      </w:r>
      <w:r>
        <w:rPr>
          <w:rFonts w:ascii="Verdana" w:hAnsi="Verdana"/>
          <w:sz w:val="20"/>
          <w:szCs w:val="20"/>
        </w:rPr>
        <w:t>5</w:t>
      </w:r>
      <w:r w:rsidRPr="00DE1717">
        <w:rPr>
          <w:rFonts w:ascii="Verdana" w:hAnsi="Verdana"/>
          <w:sz w:val="20"/>
          <w:szCs w:val="20"/>
        </w:rPr>
        <w:t>.1 и 1</w:t>
      </w:r>
      <w:r>
        <w:rPr>
          <w:rFonts w:ascii="Verdana" w:hAnsi="Verdana"/>
          <w:sz w:val="20"/>
          <w:szCs w:val="20"/>
        </w:rPr>
        <w:t>5</w:t>
      </w:r>
      <w:r w:rsidRPr="00DE1717">
        <w:rPr>
          <w:rFonts w:ascii="Verdana" w:hAnsi="Verdana"/>
          <w:sz w:val="20"/>
          <w:szCs w:val="20"/>
        </w:rPr>
        <w:t>.2 от договора.</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По т. 1</w:t>
      </w:r>
      <w:r>
        <w:rPr>
          <w:rFonts w:ascii="Verdana" w:hAnsi="Verdana"/>
          <w:sz w:val="20"/>
          <w:szCs w:val="20"/>
        </w:rPr>
        <w:t>5</w:t>
      </w:r>
      <w:r w:rsidRPr="00DE1717">
        <w:rPr>
          <w:rFonts w:ascii="Verdana" w:hAnsi="Verdana"/>
          <w:sz w:val="20"/>
          <w:szCs w:val="20"/>
        </w:rPr>
        <w:t>.3.</w:t>
      </w:r>
      <w:r w:rsidRPr="008672BC">
        <w:rPr>
          <w:rFonts w:ascii="Verdana" w:hAnsi="Verdana"/>
          <w:sz w:val="20"/>
          <w:szCs w:val="20"/>
        </w:rPr>
        <w:t xml:space="preserve"> </w:t>
      </w:r>
      <w:r w:rsidRPr="00DE1717">
        <w:rPr>
          <w:rFonts w:ascii="Verdana" w:hAnsi="Verdana"/>
          <w:sz w:val="20"/>
          <w:szCs w:val="20"/>
        </w:rPr>
        <w:t>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1F3B9A" w:rsidRPr="00DE1717" w:rsidRDefault="001F3B9A" w:rsidP="001F3B9A">
      <w:pPr>
        <w:numPr>
          <w:ilvl w:val="1"/>
          <w:numId w:val="16"/>
        </w:numPr>
        <w:rPr>
          <w:rFonts w:ascii="Verdana" w:hAnsi="Verdana"/>
          <w:sz w:val="20"/>
          <w:szCs w:val="20"/>
        </w:rPr>
      </w:pPr>
      <w:r w:rsidRPr="00DE1717">
        <w:rPr>
          <w:rFonts w:ascii="Verdana" w:hAnsi="Verdana"/>
          <w:sz w:val="20"/>
          <w:szCs w:val="20"/>
          <w:lang w:val="ru-RU"/>
        </w:rPr>
        <w:t>Договорът се прекратява</w:t>
      </w:r>
      <w:r w:rsidRPr="00DE1717">
        <w:rPr>
          <w:rFonts w:ascii="Verdana" w:hAnsi="Verdana"/>
          <w:sz w:val="20"/>
          <w:szCs w:val="20"/>
        </w:rPr>
        <w:t>,</w:t>
      </w:r>
      <w:r w:rsidRPr="00DE1717">
        <w:rPr>
          <w:rFonts w:ascii="Verdana" w:hAnsi="Verdana"/>
          <w:sz w:val="20"/>
          <w:szCs w:val="20"/>
          <w:lang w:val="ru-RU"/>
        </w:rPr>
        <w:t xml:space="preserve"> </w:t>
      </w:r>
      <w:r w:rsidRPr="00DE1717">
        <w:rPr>
          <w:rFonts w:ascii="Verdana" w:hAnsi="Verdana"/>
          <w:sz w:val="20"/>
          <w:szCs w:val="20"/>
        </w:rPr>
        <w:t>с едностранно писмено уведомление</w:t>
      </w:r>
      <w:r w:rsidRPr="00DE1717">
        <w:rPr>
          <w:rFonts w:ascii="Verdana" w:hAnsi="Verdana"/>
          <w:sz w:val="20"/>
          <w:szCs w:val="20"/>
          <w:lang w:val="ru-RU"/>
        </w:rPr>
        <w:t xml:space="preserve"> </w:t>
      </w:r>
      <w:r w:rsidRPr="00DE1717">
        <w:rPr>
          <w:rFonts w:ascii="Verdana" w:hAnsi="Verdana"/>
          <w:sz w:val="20"/>
          <w:szCs w:val="20"/>
        </w:rPr>
        <w:t>от ПРОДАВАЧА без да дължи обезщетение за пропуснати ползи, при констатиране на нарушения на чл. 38, ал. 9 от НУРВИДГТ, като внесената от КУПУВАЧА гаранция за изпълнение се задържа.</w:t>
      </w:r>
    </w:p>
    <w:p w:rsidR="001F3B9A" w:rsidRPr="00DE1717" w:rsidRDefault="00AF7ECB" w:rsidP="00AF7ECB">
      <w:pPr>
        <w:pStyle w:val="ListParagraph"/>
        <w:numPr>
          <w:ilvl w:val="0"/>
          <w:numId w:val="16"/>
        </w:numPr>
        <w:tabs>
          <w:tab w:val="clear" w:pos="567"/>
          <w:tab w:val="left" w:pos="709"/>
        </w:tabs>
        <w:spacing w:before="60" w:after="60"/>
        <w:jc w:val="center"/>
        <w:rPr>
          <w:szCs w:val="20"/>
        </w:rPr>
      </w:pPr>
      <w:r>
        <w:rPr>
          <w:b/>
          <w:szCs w:val="20"/>
        </w:rPr>
        <w:t>СЪОБЩЕНИЯ</w:t>
      </w:r>
    </w:p>
    <w:p w:rsidR="001F3B9A" w:rsidRPr="00DE1717" w:rsidRDefault="001F3B9A" w:rsidP="001F3B9A">
      <w:pPr>
        <w:numPr>
          <w:ilvl w:val="1"/>
          <w:numId w:val="16"/>
        </w:numPr>
        <w:rPr>
          <w:rFonts w:ascii="Verdana" w:hAnsi="Verdana"/>
          <w:sz w:val="20"/>
          <w:szCs w:val="20"/>
        </w:rPr>
      </w:pPr>
      <w:r w:rsidRPr="00DE1717">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DE1717">
        <w:rPr>
          <w:rFonts w:ascii="Verdana" w:hAnsi="Verdana"/>
          <w:sz w:val="20"/>
          <w:szCs w:val="20"/>
          <w:lang w:val="en-US"/>
        </w:rPr>
        <w:t>email</w:t>
      </w:r>
      <w:r w:rsidRPr="00DE1717">
        <w:rPr>
          <w:rFonts w:ascii="Verdana" w:hAnsi="Verdana"/>
          <w:sz w:val="20"/>
          <w:szCs w:val="20"/>
        </w:rPr>
        <w:t xml:space="preserve">, факс, препоръчана поща или на ръка в деловодството на </w:t>
      </w:r>
      <w:r w:rsidR="00197BC0">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pStyle w:val="ListParagraph"/>
        <w:numPr>
          <w:ilvl w:val="1"/>
          <w:numId w:val="16"/>
        </w:numPr>
        <w:rPr>
          <w:szCs w:val="20"/>
        </w:rPr>
      </w:pPr>
      <w:r w:rsidRPr="00DE1717">
        <w:rPr>
          <w:szCs w:val="20"/>
        </w:rPr>
        <w:t>Писмената кореспонденцията между страните ще се осъществява на следните адреси:</w:t>
      </w:r>
    </w:p>
    <w:p w:rsidR="001F3B9A" w:rsidRPr="00DE1717" w:rsidRDefault="001F3B9A" w:rsidP="001F3B9A">
      <w:pPr>
        <w:numPr>
          <w:ilvl w:val="5"/>
          <w:numId w:val="16"/>
        </w:numPr>
        <w:spacing w:before="100" w:beforeAutospacing="1" w:after="100" w:afterAutospacing="1"/>
        <w:contextualSpacing/>
        <w:jc w:val="left"/>
        <w:rPr>
          <w:rFonts w:ascii="Verdana" w:hAnsi="Verdana"/>
          <w:sz w:val="20"/>
          <w:szCs w:val="20"/>
        </w:rPr>
      </w:pPr>
      <w:r w:rsidRPr="00DE1717">
        <w:rPr>
          <w:rFonts w:ascii="Verdana" w:hAnsi="Verdana"/>
          <w:sz w:val="20"/>
          <w:szCs w:val="20"/>
        </w:rPr>
        <w:lastRenderedPageBreak/>
        <w:t xml:space="preserve">За Продавача: ................................................................................................., </w:t>
      </w:r>
    </w:p>
    <w:p w:rsidR="001F3B9A" w:rsidRPr="00DE1717" w:rsidRDefault="001F3B9A" w:rsidP="001F3B9A">
      <w:pPr>
        <w:pStyle w:val="msonormalcxspmiddle"/>
        <w:numPr>
          <w:ilvl w:val="5"/>
          <w:numId w:val="16"/>
        </w:numPr>
        <w:contextualSpacing/>
        <w:rPr>
          <w:rFonts w:ascii="Verdana" w:hAnsi="Verdana"/>
          <w:sz w:val="20"/>
          <w:szCs w:val="20"/>
        </w:rPr>
      </w:pPr>
      <w:r w:rsidRPr="00DE1717">
        <w:rPr>
          <w:rFonts w:ascii="Verdana" w:hAnsi="Verdana"/>
          <w:sz w:val="20"/>
          <w:szCs w:val="20"/>
        </w:rPr>
        <w:t>За Купувача: .................................................................................................</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DE1717">
        <w:rPr>
          <w:rFonts w:ascii="Verdana" w:hAnsi="Verdana"/>
          <w:bCs/>
          <w:sz w:val="20"/>
          <w:szCs w:val="20"/>
        </w:rPr>
        <w:t>, отправено до нея на стария адрес, ще се считат за редовно връчени.</w:t>
      </w:r>
    </w:p>
    <w:p w:rsidR="001F3B9A" w:rsidRPr="00DE1717" w:rsidRDefault="00AF7ECB" w:rsidP="00AF7ECB">
      <w:pPr>
        <w:numPr>
          <w:ilvl w:val="0"/>
          <w:numId w:val="16"/>
        </w:numPr>
        <w:tabs>
          <w:tab w:val="clear" w:pos="567"/>
          <w:tab w:val="num" w:pos="644"/>
        </w:tabs>
        <w:spacing w:before="60" w:after="60"/>
        <w:jc w:val="center"/>
        <w:rPr>
          <w:rFonts w:ascii="Verdana" w:hAnsi="Verdana"/>
          <w:b/>
          <w:sz w:val="20"/>
          <w:szCs w:val="20"/>
          <w:lang w:eastAsia="en-US"/>
        </w:rPr>
      </w:pPr>
      <w:r>
        <w:rPr>
          <w:rFonts w:ascii="Verdana" w:hAnsi="Verdana"/>
          <w:b/>
          <w:sz w:val="20"/>
          <w:szCs w:val="20"/>
        </w:rPr>
        <w:t>ДОПЪЛНИТЕЛНИ РАЗПОРЕДБИ</w:t>
      </w:r>
    </w:p>
    <w:p w:rsidR="001F3B9A" w:rsidRPr="00DE1717" w:rsidRDefault="001F3B9A" w:rsidP="001F3B9A">
      <w:pPr>
        <w:numPr>
          <w:ilvl w:val="1"/>
          <w:numId w:val="16"/>
        </w:numPr>
        <w:rPr>
          <w:rFonts w:ascii="Verdana" w:hAnsi="Verdana"/>
          <w:b/>
          <w:sz w:val="20"/>
          <w:szCs w:val="20"/>
        </w:rPr>
      </w:pPr>
      <w:r w:rsidRPr="00DE1717">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1F3B9A" w:rsidRPr="00DE1717" w:rsidRDefault="001F3B9A" w:rsidP="001F3B9A">
      <w:pPr>
        <w:numPr>
          <w:ilvl w:val="1"/>
          <w:numId w:val="16"/>
        </w:numPr>
        <w:rPr>
          <w:rFonts w:ascii="Verdana" w:hAnsi="Verdana"/>
          <w:b/>
          <w:sz w:val="20"/>
          <w:szCs w:val="20"/>
        </w:rPr>
      </w:pPr>
      <w:r w:rsidRPr="00DE1717">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1F3B9A" w:rsidRPr="00DE1717" w:rsidRDefault="001F3B9A" w:rsidP="001F3B9A">
      <w:pPr>
        <w:numPr>
          <w:ilvl w:val="1"/>
          <w:numId w:val="16"/>
        </w:numPr>
        <w:rPr>
          <w:rFonts w:ascii="Verdana" w:hAnsi="Verdana"/>
          <w:b/>
          <w:sz w:val="20"/>
          <w:szCs w:val="20"/>
        </w:rPr>
      </w:pPr>
      <w:r w:rsidRPr="00DE1717">
        <w:rPr>
          <w:rFonts w:ascii="Verdana" w:hAnsi="Verdana"/>
          <w:sz w:val="20"/>
          <w:szCs w:val="20"/>
        </w:rPr>
        <w:t>За неуредените в договора случаи се прилагат разпоредбите на българското законодателство.</w:t>
      </w:r>
    </w:p>
    <w:p w:rsidR="001F3B9A" w:rsidRPr="00DE1717" w:rsidRDefault="001F3B9A" w:rsidP="001F3B9A">
      <w:pPr>
        <w:numPr>
          <w:ilvl w:val="5"/>
          <w:numId w:val="16"/>
        </w:numPr>
        <w:spacing w:before="120"/>
        <w:rPr>
          <w:rFonts w:ascii="Verdana" w:hAnsi="Verdana"/>
          <w:b/>
          <w:sz w:val="20"/>
          <w:szCs w:val="20"/>
        </w:rPr>
      </w:pPr>
      <w:r w:rsidRPr="00DE1717">
        <w:rPr>
          <w:rFonts w:ascii="Verdana" w:hAnsi="Verdana"/>
          <w:sz w:val="20"/>
          <w:szCs w:val="20"/>
        </w:rPr>
        <w:t>Настоящият договор се изготви в два еднообразни екземпляра - по един за всяка от страните.</w:t>
      </w:r>
    </w:p>
    <w:p w:rsidR="001F3B9A" w:rsidRPr="00DE1717" w:rsidRDefault="001F3B9A" w:rsidP="001F3B9A">
      <w:pPr>
        <w:tabs>
          <w:tab w:val="left" w:pos="6237"/>
        </w:tabs>
        <w:rPr>
          <w:rFonts w:ascii="Verdana" w:hAnsi="Verdana"/>
          <w:b/>
          <w:sz w:val="20"/>
          <w:szCs w:val="20"/>
        </w:rPr>
      </w:pPr>
    </w:p>
    <w:p w:rsidR="001F3B9A" w:rsidRPr="00DE1717" w:rsidRDefault="001F3B9A" w:rsidP="001F3B9A">
      <w:pPr>
        <w:tabs>
          <w:tab w:val="left" w:pos="6237"/>
        </w:tabs>
        <w:rPr>
          <w:rFonts w:ascii="Verdana" w:hAnsi="Verdana"/>
          <w:b/>
          <w:sz w:val="20"/>
          <w:szCs w:val="20"/>
        </w:rPr>
      </w:pPr>
      <w:r w:rsidRPr="00DE1717">
        <w:rPr>
          <w:rFonts w:ascii="Verdana" w:hAnsi="Verdana"/>
          <w:b/>
          <w:sz w:val="20"/>
          <w:szCs w:val="20"/>
        </w:rPr>
        <w:t>ПРОДАВАЧ:</w:t>
      </w:r>
      <w:r w:rsidRPr="00DE1717">
        <w:rPr>
          <w:rFonts w:ascii="Verdana" w:hAnsi="Verdana"/>
          <w:b/>
          <w:sz w:val="20"/>
          <w:szCs w:val="20"/>
        </w:rPr>
        <w:tab/>
        <w:t>КУПУВАЧ:</w:t>
      </w:r>
    </w:p>
    <w:p w:rsidR="001F3B9A" w:rsidRPr="00DE1717" w:rsidRDefault="001F3B9A" w:rsidP="001F3B9A">
      <w:pPr>
        <w:tabs>
          <w:tab w:val="left" w:pos="5103"/>
        </w:tabs>
        <w:rPr>
          <w:rFonts w:ascii="Verdana" w:hAnsi="Verdana"/>
          <w:b/>
          <w:sz w:val="20"/>
          <w:szCs w:val="20"/>
        </w:rPr>
      </w:pPr>
      <w:r w:rsidRPr="00DE1717">
        <w:rPr>
          <w:rFonts w:ascii="Verdana" w:hAnsi="Verdana"/>
          <w:sz w:val="20"/>
          <w:szCs w:val="20"/>
        </w:rPr>
        <w:t xml:space="preserve"> </w:t>
      </w:r>
      <w:r w:rsidRPr="00DE1717">
        <w:rPr>
          <w:rFonts w:ascii="Verdana" w:hAnsi="Verdana"/>
          <w:b/>
          <w:sz w:val="20"/>
          <w:szCs w:val="20"/>
        </w:rPr>
        <w:t>Директор:………………………</w:t>
      </w:r>
      <w:r w:rsidRPr="00DE1717">
        <w:rPr>
          <w:rFonts w:ascii="Verdana" w:hAnsi="Verdana"/>
          <w:b/>
          <w:sz w:val="20"/>
          <w:szCs w:val="20"/>
        </w:rPr>
        <w:tab/>
        <w:t>Представител:……………………</w:t>
      </w:r>
    </w:p>
    <w:p w:rsidR="001F3B9A" w:rsidRPr="00DE1717" w:rsidRDefault="001F3B9A" w:rsidP="001F3B9A">
      <w:pPr>
        <w:tabs>
          <w:tab w:val="left" w:pos="6804"/>
        </w:tabs>
        <w:ind w:firstLine="1134"/>
        <w:rPr>
          <w:rFonts w:ascii="Verdana" w:hAnsi="Verdana"/>
          <w:sz w:val="20"/>
          <w:szCs w:val="20"/>
        </w:rPr>
      </w:pPr>
      <w:r w:rsidRPr="00DE1717">
        <w:rPr>
          <w:rFonts w:ascii="Verdana" w:hAnsi="Verdana"/>
          <w:sz w:val="20"/>
          <w:szCs w:val="20"/>
        </w:rPr>
        <w:t>/</w:t>
      </w:r>
      <w:r w:rsidR="00197BC0">
        <w:rPr>
          <w:rFonts w:ascii="Verdana" w:hAnsi="Verdana"/>
          <w:sz w:val="20"/>
          <w:szCs w:val="20"/>
        </w:rPr>
        <w:t>инж. Пламен Поюков</w:t>
      </w:r>
      <w:r w:rsidRPr="00DE1717">
        <w:rPr>
          <w:rFonts w:ascii="Verdana" w:hAnsi="Verdana"/>
          <w:sz w:val="20"/>
          <w:szCs w:val="20"/>
        </w:rPr>
        <w:t xml:space="preserve"> /</w:t>
      </w:r>
      <w:r w:rsidRPr="00DE1717">
        <w:rPr>
          <w:rFonts w:ascii="Verdana" w:hAnsi="Verdana"/>
          <w:sz w:val="20"/>
          <w:szCs w:val="20"/>
        </w:rPr>
        <w:tab/>
        <w:t>/…………………………../</w:t>
      </w:r>
    </w:p>
    <w:p w:rsidR="001F3B9A" w:rsidRPr="00DE1717" w:rsidRDefault="001F3B9A" w:rsidP="001F3B9A">
      <w:pPr>
        <w:rPr>
          <w:rFonts w:ascii="Verdana" w:hAnsi="Verdana"/>
          <w:b/>
          <w:sz w:val="20"/>
          <w:szCs w:val="20"/>
        </w:rPr>
      </w:pPr>
      <w:r w:rsidRPr="00DE1717">
        <w:rPr>
          <w:rFonts w:ascii="Verdana" w:hAnsi="Verdana"/>
          <w:b/>
          <w:sz w:val="20"/>
          <w:szCs w:val="20"/>
        </w:rPr>
        <w:t>Гл. Счетоводител:…………………………</w:t>
      </w:r>
    </w:p>
    <w:p w:rsidR="001F3B9A" w:rsidRPr="00DE1717" w:rsidRDefault="001F3B9A" w:rsidP="001F3B9A">
      <w:pPr>
        <w:ind w:firstLine="1985"/>
        <w:rPr>
          <w:rFonts w:ascii="Verdana" w:hAnsi="Verdana"/>
          <w:sz w:val="20"/>
          <w:szCs w:val="20"/>
        </w:rPr>
      </w:pPr>
      <w:r w:rsidRPr="00DE1717">
        <w:rPr>
          <w:rFonts w:ascii="Verdana" w:hAnsi="Verdana"/>
          <w:sz w:val="20"/>
          <w:szCs w:val="20"/>
        </w:rPr>
        <w:t>/............................/</w:t>
      </w:r>
    </w:p>
    <w:p w:rsidR="001F3B9A" w:rsidRPr="008672BC" w:rsidRDefault="001F3B9A" w:rsidP="001F3B9A">
      <w:pPr>
        <w:rPr>
          <w:rFonts w:ascii="Verdana" w:hAnsi="Verdana"/>
          <w:sz w:val="20"/>
          <w:szCs w:val="20"/>
        </w:rPr>
      </w:pPr>
    </w:p>
    <w:p w:rsidR="001F3B9A" w:rsidRPr="008672BC" w:rsidRDefault="001F3B9A" w:rsidP="001F3B9A">
      <w:pPr>
        <w:rPr>
          <w:rFonts w:ascii="Verdana" w:hAnsi="Verdana"/>
          <w:sz w:val="20"/>
          <w:szCs w:val="20"/>
        </w:rPr>
      </w:pPr>
    </w:p>
    <w:p w:rsidR="001F3B9A" w:rsidRPr="00DE1717" w:rsidRDefault="001F3B9A" w:rsidP="001F3B9A">
      <w:pPr>
        <w:rPr>
          <w:rFonts w:ascii="Verdana" w:hAnsi="Verdana"/>
          <w:sz w:val="20"/>
          <w:szCs w:val="20"/>
        </w:rPr>
      </w:pPr>
      <w:r w:rsidRPr="00DE1717">
        <w:rPr>
          <w:rFonts w:ascii="Verdana" w:hAnsi="Verdana"/>
          <w:sz w:val="20"/>
          <w:szCs w:val="20"/>
        </w:rPr>
        <w:t>Съгласувал,</w:t>
      </w:r>
    </w:p>
    <w:p w:rsidR="001F3B9A" w:rsidRPr="00DE1717" w:rsidRDefault="001F3B9A" w:rsidP="001F3B9A">
      <w:pPr>
        <w:rPr>
          <w:rFonts w:ascii="Verdana" w:hAnsi="Verdana"/>
          <w:sz w:val="20"/>
          <w:szCs w:val="20"/>
        </w:rPr>
      </w:pPr>
      <w:r w:rsidRPr="00DE1717">
        <w:rPr>
          <w:rFonts w:ascii="Verdana" w:hAnsi="Verdana"/>
          <w:sz w:val="20"/>
          <w:szCs w:val="20"/>
        </w:rPr>
        <w:t xml:space="preserve">Юрисконсулт </w:t>
      </w:r>
      <w:r w:rsidR="00197BC0">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ind w:firstLine="3544"/>
        <w:rPr>
          <w:rFonts w:ascii="Verdana" w:hAnsi="Verdana"/>
          <w:sz w:val="20"/>
          <w:szCs w:val="20"/>
        </w:rPr>
      </w:pPr>
      <w:r w:rsidRPr="00DE1717">
        <w:rPr>
          <w:rFonts w:ascii="Verdana" w:hAnsi="Verdana"/>
          <w:sz w:val="20"/>
          <w:szCs w:val="20"/>
        </w:rPr>
        <w:t>/............................../</w:t>
      </w:r>
    </w:p>
    <w:bookmarkEnd w:id="20"/>
    <w:p w:rsidR="008D6C7E" w:rsidRPr="009C3A72" w:rsidRDefault="008D6C7E" w:rsidP="008D6C7E">
      <w:pPr>
        <w:tabs>
          <w:tab w:val="left" w:pos="0"/>
        </w:tabs>
        <w:ind w:firstLine="720"/>
        <w:rPr>
          <w:rFonts w:ascii="Verdana" w:hAnsi="Verdana"/>
          <w:sz w:val="20"/>
          <w:szCs w:val="20"/>
        </w:rPr>
      </w:pPr>
    </w:p>
    <w:p w:rsidR="008D6C7E" w:rsidRPr="009C3A72" w:rsidRDefault="008D6C7E" w:rsidP="008D6C7E">
      <w:pPr>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8D6C7E" w:rsidRPr="009C3A72" w:rsidRDefault="008D6C7E" w:rsidP="008D6C7E">
      <w:pPr>
        <w:jc w:val="center"/>
        <w:rPr>
          <w:rFonts w:ascii="Verdana" w:hAnsi="Verdana"/>
          <w:sz w:val="20"/>
          <w:szCs w:val="20"/>
        </w:rPr>
      </w:pPr>
    </w:p>
    <w:p w:rsidR="008D6C7E" w:rsidRPr="009C3A72" w:rsidRDefault="008D6C7E" w:rsidP="008D6C7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8D6C7E" w:rsidRPr="009C3A72" w:rsidRDefault="008D6C7E" w:rsidP="008D6C7E">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8D6C7E" w:rsidRPr="009C3A72" w:rsidRDefault="008D6C7E" w:rsidP="008D6C7E">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8D6C7E" w:rsidRPr="009C3A72" w:rsidRDefault="008D6C7E" w:rsidP="008D6C7E">
      <w:pPr>
        <w:jc w:val="center"/>
        <w:rPr>
          <w:rFonts w:ascii="Verdana" w:hAnsi="Verdana"/>
          <w:b/>
          <w:bCs/>
          <w:sz w:val="20"/>
          <w:szCs w:val="20"/>
        </w:rPr>
      </w:pPr>
    </w:p>
    <w:p w:rsidR="008D6C7E" w:rsidRPr="009C3A72" w:rsidRDefault="008D6C7E" w:rsidP="008D6C7E">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8D6C7E" w:rsidRPr="009C3A72" w:rsidRDefault="008D6C7E" w:rsidP="008D6C7E">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8D6C7E" w:rsidRPr="009C3A72" w:rsidRDefault="008D6C7E" w:rsidP="008D6C7E">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8D6C7E" w:rsidRPr="009C3A72" w:rsidRDefault="008D6C7E" w:rsidP="008D6C7E">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8D6C7E" w:rsidRPr="009C3A72" w:rsidRDefault="008D6C7E" w:rsidP="008D6C7E">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8D6C7E" w:rsidRPr="009C3A72" w:rsidRDefault="008D6C7E" w:rsidP="008D6C7E">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8D6C7E" w:rsidRPr="009C3A72" w:rsidRDefault="008D6C7E" w:rsidP="008D6C7E">
      <w:pPr>
        <w:jc w:val="left"/>
        <w:rPr>
          <w:rFonts w:ascii="Verdana" w:hAnsi="Verdana"/>
          <w:sz w:val="20"/>
          <w:szCs w:val="20"/>
          <w:lang w:val="ru-RU"/>
        </w:rPr>
      </w:pPr>
    </w:p>
    <w:p w:rsidR="008D6C7E" w:rsidRPr="009C3A72" w:rsidRDefault="008D6C7E" w:rsidP="008D6C7E">
      <w:pPr>
        <w:jc w:val="left"/>
        <w:rPr>
          <w:rFonts w:ascii="Verdana" w:hAnsi="Verdana"/>
          <w:sz w:val="20"/>
          <w:szCs w:val="20"/>
          <w:lang w:val="ru-RU"/>
        </w:rPr>
      </w:pPr>
    </w:p>
    <w:p w:rsidR="008D6C7E" w:rsidRPr="009C3A72" w:rsidRDefault="008D6C7E" w:rsidP="008D6C7E">
      <w:pPr>
        <w:jc w:val="left"/>
        <w:rPr>
          <w:rFonts w:ascii="Verdana" w:hAnsi="Verdana"/>
          <w:sz w:val="20"/>
          <w:szCs w:val="20"/>
          <w:lang w:val="ru-RU"/>
        </w:rPr>
      </w:pPr>
    </w:p>
    <w:p w:rsidR="008D6C7E" w:rsidRPr="009C3A72" w:rsidRDefault="008D6C7E" w:rsidP="008D6C7E">
      <w:pPr>
        <w:jc w:val="center"/>
        <w:rPr>
          <w:rFonts w:ascii="Verdana" w:hAnsi="Verdana"/>
          <w:b/>
          <w:bCs/>
          <w:sz w:val="20"/>
          <w:szCs w:val="20"/>
        </w:rPr>
      </w:pPr>
      <w:r w:rsidRPr="009C3A72">
        <w:rPr>
          <w:rFonts w:ascii="Verdana" w:hAnsi="Verdana"/>
          <w:b/>
          <w:bCs/>
          <w:sz w:val="20"/>
          <w:szCs w:val="20"/>
        </w:rPr>
        <w:t>Д Е К Л А Р И Р А М, Ч Е:</w:t>
      </w:r>
    </w:p>
    <w:p w:rsidR="008D6C7E" w:rsidRPr="009C3A72" w:rsidRDefault="008D6C7E" w:rsidP="008D6C7E">
      <w:pPr>
        <w:jc w:val="left"/>
        <w:rPr>
          <w:rFonts w:ascii="Verdana" w:hAnsi="Verdana"/>
          <w:b/>
          <w:bCs/>
          <w:sz w:val="20"/>
          <w:szCs w:val="20"/>
        </w:rPr>
      </w:pPr>
    </w:p>
    <w:p w:rsidR="008D6C7E" w:rsidRPr="009C3A72" w:rsidRDefault="008D6C7E" w:rsidP="008D6C7E">
      <w:pPr>
        <w:jc w:val="left"/>
        <w:rPr>
          <w:rFonts w:ascii="Verdana" w:hAnsi="Verdana"/>
          <w:b/>
          <w:bCs/>
          <w:sz w:val="20"/>
          <w:szCs w:val="20"/>
        </w:rPr>
      </w:pPr>
    </w:p>
    <w:p w:rsidR="008D6C7E" w:rsidRPr="009C3A72" w:rsidRDefault="008D6C7E" w:rsidP="008D6C7E">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8D6C7E" w:rsidRPr="009C3A72" w:rsidRDefault="008D6C7E" w:rsidP="008D6C7E">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8D6C7E" w:rsidRPr="009C3A72" w:rsidRDefault="008D6C7E" w:rsidP="008D6C7E">
      <w:pPr>
        <w:rPr>
          <w:rFonts w:ascii="Verdana" w:hAnsi="Verdana"/>
          <w:sz w:val="20"/>
          <w:szCs w:val="20"/>
        </w:rPr>
      </w:pPr>
    </w:p>
    <w:p w:rsidR="008D6C7E" w:rsidRPr="009C3A72" w:rsidRDefault="008D6C7E" w:rsidP="008D6C7E">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8D6C7E" w:rsidRPr="009C3A72" w:rsidRDefault="008D6C7E" w:rsidP="008D6C7E">
      <w:pPr>
        <w:jc w:val="left"/>
        <w:rPr>
          <w:rFonts w:ascii="Verdana" w:hAnsi="Verdana"/>
          <w:sz w:val="20"/>
          <w:szCs w:val="20"/>
        </w:rPr>
      </w:pPr>
      <w:r w:rsidRPr="009C3A72">
        <w:rPr>
          <w:rFonts w:ascii="Verdana" w:hAnsi="Verdana"/>
          <w:sz w:val="20"/>
          <w:szCs w:val="20"/>
        </w:rPr>
        <w:t xml:space="preserve">   </w:t>
      </w: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r w:rsidRPr="009C3A72">
        <w:rPr>
          <w:rFonts w:ascii="Verdana" w:hAnsi="Verdana"/>
          <w:sz w:val="20"/>
          <w:szCs w:val="20"/>
        </w:rPr>
        <w:t>....................20</w:t>
      </w:r>
      <w:r>
        <w:rPr>
          <w:rFonts w:ascii="Verdana" w:hAnsi="Verdana"/>
          <w:sz w:val="20"/>
          <w:szCs w:val="20"/>
        </w:rPr>
        <w:t>2</w:t>
      </w:r>
      <w:r w:rsidRPr="009C3A72">
        <w:rPr>
          <w:rFonts w:ascii="Verdana" w:hAnsi="Verdana"/>
          <w:sz w:val="20"/>
          <w:szCs w:val="20"/>
        </w:rPr>
        <w:t xml:space="preserve">....г.       </w:t>
      </w: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Декларатор: .........................</w:t>
      </w:r>
    </w:p>
    <w:p w:rsidR="008D6C7E" w:rsidRPr="00CC7DB6" w:rsidRDefault="008D6C7E" w:rsidP="008D6C7E">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8D6C7E" w:rsidRPr="00CC7DB6" w:rsidRDefault="008D6C7E" w:rsidP="008D6C7E">
      <w:pPr>
        <w:rPr>
          <w:rFonts w:ascii="Verdana" w:hAnsi="Verdana"/>
          <w:b/>
          <w:bCs/>
          <w:sz w:val="20"/>
          <w:szCs w:val="20"/>
        </w:rPr>
      </w:pPr>
      <w:r w:rsidRPr="00CC7DB6">
        <w:rPr>
          <w:rFonts w:ascii="Verdana" w:hAnsi="Verdana"/>
          <w:b/>
          <w:bCs/>
          <w:sz w:val="20"/>
          <w:szCs w:val="20"/>
        </w:rPr>
        <w:t xml:space="preserve">                                                             </w:t>
      </w:r>
    </w:p>
    <w:p w:rsidR="008D6C7E" w:rsidRPr="00CC7DB6" w:rsidRDefault="008D6C7E" w:rsidP="008D6C7E">
      <w:pPr>
        <w:jc w:val="center"/>
        <w:rPr>
          <w:rFonts w:ascii="Calibri" w:hAnsi="Calibri"/>
          <w:b/>
          <w:bCs/>
          <w:sz w:val="22"/>
        </w:rPr>
      </w:pPr>
    </w:p>
    <w:p w:rsidR="008D6C7E" w:rsidRPr="00CC7DB6" w:rsidRDefault="008D6C7E" w:rsidP="008D6C7E">
      <w:pPr>
        <w:tabs>
          <w:tab w:val="left" w:pos="0"/>
        </w:tabs>
        <w:rPr>
          <w:rFonts w:ascii="Verdana" w:hAnsi="Verdana"/>
          <w:i/>
          <w:sz w:val="18"/>
          <w:szCs w:val="18"/>
          <w:lang w:val="ru-RU"/>
        </w:rPr>
      </w:pPr>
    </w:p>
    <w:p w:rsidR="008D6C7E" w:rsidRPr="00CC7DB6" w:rsidRDefault="008D6C7E" w:rsidP="008D6C7E">
      <w:pPr>
        <w:rPr>
          <w:b/>
        </w:rPr>
      </w:pPr>
    </w:p>
    <w:p w:rsidR="008D6C7E" w:rsidRPr="00E743E0" w:rsidRDefault="008D6C7E" w:rsidP="008D6C7E">
      <w:pPr>
        <w:spacing w:after="200" w:line="276" w:lineRule="auto"/>
        <w:jc w:val="left"/>
        <w:rPr>
          <w:rFonts w:ascii="Verdana" w:hAnsi="Verdana"/>
          <w:sz w:val="20"/>
          <w:szCs w:val="20"/>
        </w:rPr>
      </w:pPr>
      <w:r>
        <w:rPr>
          <w:rFonts w:ascii="Verdana" w:hAnsi="Verdana"/>
          <w:sz w:val="20"/>
          <w:szCs w:val="20"/>
        </w:rPr>
        <w:t xml:space="preserve"> </w:t>
      </w:r>
    </w:p>
    <w:p w:rsidR="00B12449" w:rsidRDefault="00B12449"/>
    <w:sectPr w:rsidR="00B12449" w:rsidSect="00F172B4">
      <w:pgSz w:w="11906" w:h="16838"/>
      <w:pgMar w:top="1135"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430"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C37BB"/>
    <w:multiLevelType w:val="multilevel"/>
    <w:tmpl w:val="0672AD64"/>
    <w:lvl w:ilvl="0">
      <w:start w:val="8"/>
      <w:numFmt w:val="decimal"/>
      <w:lvlText w:val="%1."/>
      <w:lvlJc w:val="left"/>
      <w:pPr>
        <w:ind w:left="540" w:hanging="540"/>
      </w:pPr>
      <w:rPr>
        <w:rFonts w:hint="default"/>
        <w:color w:val="000000"/>
        <w:u w:val="none"/>
      </w:rPr>
    </w:lvl>
    <w:lvl w:ilvl="1">
      <w:start w:val="2"/>
      <w:numFmt w:val="decimal"/>
      <w:lvlText w:val="%1.%2."/>
      <w:lvlJc w:val="left"/>
      <w:pPr>
        <w:ind w:left="1107" w:hanging="540"/>
      </w:pPr>
      <w:rPr>
        <w:rFonts w:hint="default"/>
        <w:b/>
        <w:color w:val="000000"/>
        <w:u w:val="none"/>
      </w:rPr>
    </w:lvl>
    <w:lvl w:ilvl="2">
      <w:start w:val="4"/>
      <w:numFmt w:val="decimal"/>
      <w:lvlText w:val="%1.%2.%3."/>
      <w:lvlJc w:val="left"/>
      <w:pPr>
        <w:ind w:left="1854" w:hanging="720"/>
      </w:pPr>
      <w:rPr>
        <w:rFonts w:hint="default"/>
        <w:b/>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4"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5"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4B9A26C1"/>
    <w:multiLevelType w:val="hybridMultilevel"/>
    <w:tmpl w:val="A9A8263C"/>
    <w:lvl w:ilvl="0" w:tplc="A774BBB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7"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9"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4"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5"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7"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9"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4"/>
  </w:num>
  <w:num w:numId="5">
    <w:abstractNumId w:val="33"/>
  </w:num>
  <w:num w:numId="6">
    <w:abstractNumId w:val="34"/>
  </w:num>
  <w:num w:numId="7">
    <w:abstractNumId w:val="29"/>
  </w:num>
  <w:num w:numId="8">
    <w:abstractNumId w:val="2"/>
  </w:num>
  <w:num w:numId="9">
    <w:abstractNumId w:val="2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5"/>
  </w:num>
  <w:num w:numId="14">
    <w:abstractNumId w:val="0"/>
  </w:num>
  <w:num w:numId="15">
    <w:abstractNumId w:val="12"/>
  </w:num>
  <w:num w:numId="16">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8"/>
  </w:num>
  <w:num w:numId="22">
    <w:abstractNumId w:val="7"/>
  </w:num>
  <w:num w:numId="23">
    <w:abstractNumId w:val="17"/>
  </w:num>
  <w:num w:numId="24">
    <w:abstractNumId w:val="30"/>
  </w:num>
  <w:num w:numId="25">
    <w:abstractNumId w:val="14"/>
  </w:num>
  <w:num w:numId="26">
    <w:abstractNumId w:val="18"/>
  </w:num>
  <w:num w:numId="27">
    <w:abstractNumId w:val="31"/>
  </w:num>
  <w:num w:numId="28">
    <w:abstractNumId w:val="19"/>
  </w:num>
  <w:num w:numId="29">
    <w:abstractNumId w:val="27"/>
  </w:num>
  <w:num w:numId="30">
    <w:abstractNumId w:val="25"/>
  </w:num>
  <w:num w:numId="31">
    <w:abstractNumId w:val="9"/>
  </w:num>
  <w:num w:numId="32">
    <w:abstractNumId w:val="32"/>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0"/>
  </w:num>
  <w:num w:numId="37">
    <w:abstractNumId w:val="13"/>
  </w:num>
  <w:num w:numId="38">
    <w:abstractNumId w:val="11"/>
  </w:num>
  <w:num w:numId="39">
    <w:abstractNumId w:val="1"/>
  </w:num>
  <w:num w:numId="40">
    <w:abstractNumId w:val="37"/>
  </w:num>
  <w:num w:numId="41">
    <w:abstractNumId w:val="36"/>
  </w:num>
  <w:num w:numId="42">
    <w:abstractNumId w:val="26"/>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C7E"/>
    <w:rsid w:val="00016275"/>
    <w:rsid w:val="00023C23"/>
    <w:rsid w:val="000F3043"/>
    <w:rsid w:val="00166714"/>
    <w:rsid w:val="00197080"/>
    <w:rsid w:val="00197BC0"/>
    <w:rsid w:val="001C5270"/>
    <w:rsid w:val="001F3B9A"/>
    <w:rsid w:val="00210A08"/>
    <w:rsid w:val="00244702"/>
    <w:rsid w:val="00257377"/>
    <w:rsid w:val="00294EE7"/>
    <w:rsid w:val="00297B50"/>
    <w:rsid w:val="002B6B6D"/>
    <w:rsid w:val="00394959"/>
    <w:rsid w:val="003A6DCE"/>
    <w:rsid w:val="003C5178"/>
    <w:rsid w:val="003E40FA"/>
    <w:rsid w:val="004142C0"/>
    <w:rsid w:val="00466CC4"/>
    <w:rsid w:val="00477585"/>
    <w:rsid w:val="004A0E0A"/>
    <w:rsid w:val="004C5685"/>
    <w:rsid w:val="004F6912"/>
    <w:rsid w:val="00556B26"/>
    <w:rsid w:val="0059020F"/>
    <w:rsid w:val="005A7873"/>
    <w:rsid w:val="005D0835"/>
    <w:rsid w:val="006751B0"/>
    <w:rsid w:val="00677F5F"/>
    <w:rsid w:val="006B4947"/>
    <w:rsid w:val="006B5DEB"/>
    <w:rsid w:val="00747322"/>
    <w:rsid w:val="00766CC9"/>
    <w:rsid w:val="00775041"/>
    <w:rsid w:val="00790DBB"/>
    <w:rsid w:val="007B2FFB"/>
    <w:rsid w:val="007B559A"/>
    <w:rsid w:val="007E604C"/>
    <w:rsid w:val="0086607F"/>
    <w:rsid w:val="008C0BB9"/>
    <w:rsid w:val="008D13FD"/>
    <w:rsid w:val="008D3881"/>
    <w:rsid w:val="008D6C7E"/>
    <w:rsid w:val="0092164B"/>
    <w:rsid w:val="00937F01"/>
    <w:rsid w:val="00984FEB"/>
    <w:rsid w:val="00991B5B"/>
    <w:rsid w:val="00A47CF9"/>
    <w:rsid w:val="00A61609"/>
    <w:rsid w:val="00AA159D"/>
    <w:rsid w:val="00AA7AEF"/>
    <w:rsid w:val="00AF7ECB"/>
    <w:rsid w:val="00B12449"/>
    <w:rsid w:val="00BB12FA"/>
    <w:rsid w:val="00BC0BB3"/>
    <w:rsid w:val="00BC3984"/>
    <w:rsid w:val="00BF2C76"/>
    <w:rsid w:val="00C1194B"/>
    <w:rsid w:val="00C122BC"/>
    <w:rsid w:val="00C94D94"/>
    <w:rsid w:val="00CC7576"/>
    <w:rsid w:val="00CE58E2"/>
    <w:rsid w:val="00D11341"/>
    <w:rsid w:val="00D266CB"/>
    <w:rsid w:val="00D65FB7"/>
    <w:rsid w:val="00E0273E"/>
    <w:rsid w:val="00E370C4"/>
    <w:rsid w:val="00E925F6"/>
    <w:rsid w:val="00ED631D"/>
    <w:rsid w:val="00EE0DF9"/>
    <w:rsid w:val="00EE6716"/>
    <w:rsid w:val="00F03037"/>
    <w:rsid w:val="00F134CA"/>
    <w:rsid w:val="00F172B4"/>
    <w:rsid w:val="00FC2072"/>
    <w:rsid w:val="00FE3B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D873F-4F11-4E8C-9AF6-9AEB5DF8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C7E"/>
    <w:pPr>
      <w:jc w:val="both"/>
    </w:pPr>
    <w:rPr>
      <w:rFonts w:ascii="Times New Roman" w:eastAsia="Times New Roman" w:hAnsi="Times New Roman"/>
      <w:sz w:val="24"/>
      <w:szCs w:val="22"/>
    </w:rPr>
  </w:style>
  <w:style w:type="paragraph" w:styleId="Heading1">
    <w:name w:val="heading 1"/>
    <w:basedOn w:val="Normal"/>
    <w:next w:val="Normal"/>
    <w:link w:val="Heading1Char"/>
    <w:qFormat/>
    <w:rsid w:val="008D6C7E"/>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8D6C7E"/>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8D6C7E"/>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8D6C7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6C7E"/>
    <w:rPr>
      <w:rFonts w:ascii="Times New Roman" w:eastAsia="Times New Roman" w:hAnsi="Times New Roman" w:cs="Times New Roman"/>
      <w:b/>
      <w:sz w:val="24"/>
      <w:szCs w:val="20"/>
    </w:rPr>
  </w:style>
  <w:style w:type="character" w:customStyle="1" w:styleId="Heading2Char">
    <w:name w:val="Heading 2 Char"/>
    <w:link w:val="Heading2"/>
    <w:uiPriority w:val="9"/>
    <w:semiHidden/>
    <w:rsid w:val="008D6C7E"/>
    <w:rPr>
      <w:rFonts w:ascii="Cambria" w:eastAsia="Times New Roman" w:hAnsi="Cambria" w:cs="Times New Roman"/>
      <w:b/>
      <w:bCs/>
      <w:i/>
      <w:iCs/>
      <w:sz w:val="28"/>
      <w:szCs w:val="28"/>
      <w:lang w:eastAsia="bg-BG"/>
    </w:rPr>
  </w:style>
  <w:style w:type="character" w:customStyle="1" w:styleId="Heading4Char">
    <w:name w:val="Heading 4 Char"/>
    <w:link w:val="Heading4"/>
    <w:rsid w:val="008D6C7E"/>
    <w:rPr>
      <w:rFonts w:ascii="Calibri" w:eastAsia="Times New Roman" w:hAnsi="Calibri" w:cs="Times New Roman"/>
      <w:b/>
      <w:bCs/>
      <w:sz w:val="28"/>
      <w:szCs w:val="28"/>
      <w:lang w:eastAsia="bg-BG"/>
    </w:rPr>
  </w:style>
  <w:style w:type="character" w:customStyle="1" w:styleId="Heading5Char">
    <w:name w:val="Heading 5 Char"/>
    <w:link w:val="Heading5"/>
    <w:rsid w:val="008D6C7E"/>
    <w:rPr>
      <w:rFonts w:ascii="Calibri" w:eastAsia="Times New Roman" w:hAnsi="Calibri" w:cs="Times New Roman"/>
      <w:b/>
      <w:bCs/>
      <w:i/>
      <w:iCs/>
      <w:sz w:val="26"/>
      <w:szCs w:val="26"/>
      <w:lang w:val="en-AU"/>
    </w:rPr>
  </w:style>
  <w:style w:type="paragraph" w:styleId="BalloonText">
    <w:name w:val="Balloon Text"/>
    <w:basedOn w:val="Normal"/>
    <w:link w:val="BalloonTextChar"/>
    <w:uiPriority w:val="99"/>
    <w:semiHidden/>
    <w:unhideWhenUsed/>
    <w:rsid w:val="008D6C7E"/>
    <w:rPr>
      <w:rFonts w:ascii="Tahoma" w:hAnsi="Tahoma" w:cs="Tahoma"/>
      <w:sz w:val="16"/>
      <w:szCs w:val="16"/>
    </w:rPr>
  </w:style>
  <w:style w:type="character" w:customStyle="1" w:styleId="BalloonTextChar">
    <w:name w:val="Balloon Text Char"/>
    <w:link w:val="BalloonText"/>
    <w:uiPriority w:val="99"/>
    <w:semiHidden/>
    <w:rsid w:val="008D6C7E"/>
    <w:rPr>
      <w:rFonts w:ascii="Tahoma" w:eastAsia="Times New Roman" w:hAnsi="Tahoma" w:cs="Tahoma"/>
      <w:sz w:val="16"/>
      <w:szCs w:val="16"/>
      <w:lang w:eastAsia="bg-BG"/>
    </w:rPr>
  </w:style>
  <w:style w:type="paragraph" w:styleId="BodyText">
    <w:name w:val="Body Text"/>
    <w:basedOn w:val="Normal"/>
    <w:link w:val="BodyTextChar"/>
    <w:rsid w:val="008D6C7E"/>
    <w:pPr>
      <w:spacing w:after="120"/>
      <w:jc w:val="left"/>
    </w:pPr>
    <w:rPr>
      <w:sz w:val="20"/>
      <w:szCs w:val="20"/>
      <w:lang w:val="en-AU" w:eastAsia="en-US"/>
    </w:rPr>
  </w:style>
  <w:style w:type="character" w:customStyle="1" w:styleId="BodyTextChar">
    <w:name w:val="Body Text Char"/>
    <w:link w:val="BodyText"/>
    <w:rsid w:val="008D6C7E"/>
    <w:rPr>
      <w:rFonts w:ascii="Times New Roman" w:eastAsia="Times New Roman" w:hAnsi="Times New Roman" w:cs="Times New Roman"/>
      <w:sz w:val="20"/>
      <w:szCs w:val="20"/>
      <w:lang w:val="en-AU"/>
    </w:rPr>
  </w:style>
  <w:style w:type="paragraph" w:styleId="ListParagraph">
    <w:name w:val="List Paragraph"/>
    <w:basedOn w:val="Normal"/>
    <w:qFormat/>
    <w:rsid w:val="008D6C7E"/>
    <w:pPr>
      <w:ind w:left="720"/>
      <w:contextualSpacing/>
    </w:pPr>
    <w:rPr>
      <w:rFonts w:ascii="Verdana" w:hAnsi="Verdana"/>
      <w:sz w:val="20"/>
    </w:rPr>
  </w:style>
  <w:style w:type="paragraph" w:styleId="Title">
    <w:name w:val="Title"/>
    <w:basedOn w:val="Normal"/>
    <w:next w:val="Normal"/>
    <w:link w:val="TitleChar"/>
    <w:qFormat/>
    <w:rsid w:val="008D6C7E"/>
    <w:pPr>
      <w:suppressAutoHyphens/>
      <w:jc w:val="center"/>
    </w:pPr>
    <w:rPr>
      <w:rFonts w:ascii="Verdana" w:hAnsi="Verdana"/>
      <w:b/>
      <w:bCs/>
      <w:sz w:val="32"/>
      <w:szCs w:val="24"/>
      <w:lang w:eastAsia="ar-SA"/>
    </w:rPr>
  </w:style>
  <w:style w:type="character" w:customStyle="1" w:styleId="TitleChar">
    <w:name w:val="Title Char"/>
    <w:link w:val="Title"/>
    <w:rsid w:val="008D6C7E"/>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8D6C7E"/>
    <w:pPr>
      <w:spacing w:after="120"/>
    </w:pPr>
    <w:rPr>
      <w:rFonts w:ascii="Verdana" w:hAnsi="Verdana"/>
      <w:sz w:val="16"/>
      <w:szCs w:val="16"/>
      <w:lang w:eastAsia="en-US"/>
    </w:rPr>
  </w:style>
  <w:style w:type="character" w:customStyle="1" w:styleId="BodyText3Char">
    <w:name w:val="Body Text 3 Char"/>
    <w:link w:val="BodyText3"/>
    <w:uiPriority w:val="99"/>
    <w:semiHidden/>
    <w:rsid w:val="008D6C7E"/>
    <w:rPr>
      <w:rFonts w:ascii="Verdana" w:eastAsia="Times New Roman" w:hAnsi="Verdana" w:cs="Times New Roman"/>
      <w:sz w:val="16"/>
      <w:szCs w:val="16"/>
    </w:rPr>
  </w:style>
  <w:style w:type="paragraph" w:customStyle="1" w:styleId="FR2">
    <w:name w:val="FR2"/>
    <w:rsid w:val="008D6C7E"/>
    <w:pPr>
      <w:widowControl w:val="0"/>
      <w:autoSpaceDE w:val="0"/>
      <w:autoSpaceDN w:val="0"/>
      <w:adjustRightInd w:val="0"/>
      <w:spacing w:before="440"/>
      <w:jc w:val="both"/>
    </w:pPr>
    <w:rPr>
      <w:rFonts w:ascii="Arial Narrow" w:eastAsia="Times New Roman" w:hAnsi="Arial Narrow"/>
      <w:sz w:val="36"/>
      <w:lang w:eastAsia="en-US"/>
    </w:rPr>
  </w:style>
  <w:style w:type="paragraph" w:styleId="NoSpacing">
    <w:name w:val="No Spacing"/>
    <w:qFormat/>
    <w:rsid w:val="008D6C7E"/>
    <w:rPr>
      <w:rFonts w:eastAsia="Times New Roman"/>
      <w:sz w:val="22"/>
      <w:szCs w:val="22"/>
    </w:rPr>
  </w:style>
  <w:style w:type="character" w:styleId="Hyperlink">
    <w:name w:val="Hyperlink"/>
    <w:rsid w:val="008D6C7E"/>
    <w:rPr>
      <w:color w:val="0000FF"/>
      <w:u w:val="single"/>
    </w:rPr>
  </w:style>
  <w:style w:type="character" w:customStyle="1" w:styleId="ala53">
    <w:name w:val="al_a53"/>
    <w:rsid w:val="008D6C7E"/>
  </w:style>
  <w:style w:type="paragraph" w:customStyle="1" w:styleId="msonormalcxspmiddle">
    <w:name w:val="msonormalcxspmiddle"/>
    <w:basedOn w:val="Normal"/>
    <w:rsid w:val="008D6C7E"/>
    <w:pPr>
      <w:spacing w:before="100" w:beforeAutospacing="1" w:after="100" w:afterAutospacing="1"/>
      <w:jc w:val="left"/>
    </w:pPr>
    <w:rPr>
      <w:szCs w:val="24"/>
    </w:rPr>
  </w:style>
  <w:style w:type="paragraph" w:customStyle="1" w:styleId="msonormalcxsplast">
    <w:name w:val="msonormalcxsplast"/>
    <w:basedOn w:val="Normal"/>
    <w:rsid w:val="008D6C7E"/>
    <w:pPr>
      <w:spacing w:before="100" w:beforeAutospacing="1" w:after="100" w:afterAutospacing="1"/>
      <w:jc w:val="left"/>
    </w:pPr>
    <w:rPr>
      <w:szCs w:val="24"/>
    </w:rPr>
  </w:style>
  <w:style w:type="paragraph" w:styleId="BodyText2">
    <w:name w:val="Body Text 2"/>
    <w:basedOn w:val="Normal"/>
    <w:link w:val="BodyText2Char"/>
    <w:uiPriority w:val="99"/>
    <w:rsid w:val="008D6C7E"/>
    <w:pPr>
      <w:spacing w:after="120" w:line="480" w:lineRule="auto"/>
      <w:jc w:val="left"/>
    </w:pPr>
    <w:rPr>
      <w:rFonts w:ascii="Calibri" w:hAnsi="Calibri"/>
      <w:sz w:val="22"/>
    </w:rPr>
  </w:style>
  <w:style w:type="character" w:customStyle="1" w:styleId="BodyText2Char">
    <w:name w:val="Body Text 2 Char"/>
    <w:link w:val="BodyText2"/>
    <w:uiPriority w:val="99"/>
    <w:rsid w:val="008D6C7E"/>
    <w:rPr>
      <w:rFonts w:ascii="Calibri" w:eastAsia="Times New Roman" w:hAnsi="Calibri" w:cs="Times New Roman"/>
      <w:lang w:eastAsia="bg-BG"/>
    </w:rPr>
  </w:style>
  <w:style w:type="table" w:styleId="TableGrid">
    <w:name w:val="Table Grid"/>
    <w:basedOn w:val="TableNormal"/>
    <w:uiPriority w:val="39"/>
    <w:rsid w:val="008D6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8D6C7E"/>
    <w:rPr>
      <w:color w:val="954F72"/>
      <w:u w:val="single"/>
    </w:rPr>
  </w:style>
  <w:style w:type="character" w:customStyle="1" w:styleId="UnresolvedMention">
    <w:name w:val="Unresolved Mention"/>
    <w:uiPriority w:val="99"/>
    <w:semiHidden/>
    <w:unhideWhenUsed/>
    <w:rsid w:val="008D6C7E"/>
    <w:rPr>
      <w:color w:val="605E5C"/>
      <w:shd w:val="clear" w:color="auto" w:fill="E1DFDD"/>
    </w:rPr>
  </w:style>
  <w:style w:type="numbering" w:customStyle="1" w:styleId="NoList1">
    <w:name w:val="No List1"/>
    <w:next w:val="NoList"/>
    <w:uiPriority w:val="99"/>
    <w:semiHidden/>
    <w:unhideWhenUsed/>
    <w:rsid w:val="008D6C7E"/>
  </w:style>
  <w:style w:type="paragraph" w:styleId="BodyTextIndent">
    <w:name w:val="Body Text Indent"/>
    <w:basedOn w:val="Normal"/>
    <w:link w:val="BodyTextIndentChar"/>
    <w:uiPriority w:val="99"/>
    <w:semiHidden/>
    <w:unhideWhenUsed/>
    <w:rsid w:val="008D6C7E"/>
    <w:pPr>
      <w:spacing w:after="120"/>
      <w:ind w:left="283"/>
    </w:pPr>
  </w:style>
  <w:style w:type="character" w:customStyle="1" w:styleId="BodyTextIndentChar">
    <w:name w:val="Body Text Indent Char"/>
    <w:link w:val="BodyTextIndent"/>
    <w:uiPriority w:val="99"/>
    <w:semiHidden/>
    <w:rsid w:val="008D6C7E"/>
    <w:rPr>
      <w:rFonts w:ascii="Times New Roman" w:eastAsia="Times New Roman" w:hAnsi="Times New Roman" w:cs="Times New Roman"/>
      <w:sz w:val="24"/>
      <w:lang w:eastAsia="bg-BG"/>
    </w:rPr>
  </w:style>
  <w:style w:type="paragraph" w:styleId="Header">
    <w:name w:val="header"/>
    <w:basedOn w:val="Normal"/>
    <w:link w:val="HeaderChar"/>
    <w:uiPriority w:val="99"/>
    <w:unhideWhenUsed/>
    <w:rsid w:val="008D6C7E"/>
    <w:pPr>
      <w:tabs>
        <w:tab w:val="center" w:pos="4536"/>
        <w:tab w:val="right" w:pos="9072"/>
      </w:tabs>
    </w:pPr>
  </w:style>
  <w:style w:type="character" w:customStyle="1" w:styleId="HeaderChar">
    <w:name w:val="Header Char"/>
    <w:link w:val="Header"/>
    <w:uiPriority w:val="99"/>
    <w:rsid w:val="008D6C7E"/>
    <w:rPr>
      <w:rFonts w:ascii="Times New Roman" w:eastAsia="Times New Roman" w:hAnsi="Times New Roman" w:cs="Times New Roman"/>
      <w:sz w:val="24"/>
      <w:lang w:eastAsia="bg-BG"/>
    </w:rPr>
  </w:style>
  <w:style w:type="paragraph" w:styleId="Footer">
    <w:name w:val="footer"/>
    <w:basedOn w:val="Normal"/>
    <w:link w:val="FooterChar"/>
    <w:uiPriority w:val="99"/>
    <w:unhideWhenUsed/>
    <w:rsid w:val="008D6C7E"/>
    <w:pPr>
      <w:tabs>
        <w:tab w:val="center" w:pos="4536"/>
        <w:tab w:val="right" w:pos="9072"/>
      </w:tabs>
    </w:pPr>
  </w:style>
  <w:style w:type="character" w:customStyle="1" w:styleId="FooterChar">
    <w:name w:val="Footer Char"/>
    <w:link w:val="Footer"/>
    <w:uiPriority w:val="99"/>
    <w:rsid w:val="008D6C7E"/>
    <w:rPr>
      <w:rFonts w:ascii="Times New Roman" w:eastAsia="Times New Roman" w:hAnsi="Times New Roman" w:cs="Times New Roman"/>
      <w:sz w:val="24"/>
      <w:lang w:eastAsia="bg-BG"/>
    </w:rPr>
  </w:style>
  <w:style w:type="table" w:customStyle="1" w:styleId="TableGrid3">
    <w:name w:val="Table Grid3"/>
    <w:basedOn w:val="TableNormal"/>
    <w:next w:val="TableGrid"/>
    <w:uiPriority w:val="39"/>
    <w:rsid w:val="008D6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87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gs-katuntsi.uzdp.bg/" TargetMode="External"/><Relationship Id="rId13" Type="http://schemas.openxmlformats.org/officeDocument/2006/relationships/hyperlink" Target="https://sale.uslugi.io/uzdp" TargetMode="External"/><Relationship Id="rId18" Type="http://schemas.openxmlformats.org/officeDocument/2006/relationships/hyperlink" Target="https://web.apis.bg/p.php?i=301352"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hyperlink" Target="mailto:dgskatunci@abv.bg" TargetMode="External"/><Relationship Id="rId12" Type="http://schemas.openxmlformats.org/officeDocument/2006/relationships/image" Target="media/image4.emf"/><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dgs-katuntsi.uzdp.bg/" TargetMode="External"/><Relationship Id="rId5" Type="http://schemas.openxmlformats.org/officeDocument/2006/relationships/image" Target="media/image1.png"/><Relationship Id="rId15" Type="http://schemas.openxmlformats.org/officeDocument/2006/relationships/hyperlink" Target="https://web.apis.bg/p.php?i=512668" TargetMode="External"/><Relationship Id="rId23" Type="http://schemas.openxmlformats.org/officeDocument/2006/relationships/theme" Target="theme/theme1.xml"/><Relationship Id="rId10" Type="http://schemas.openxmlformats.org/officeDocument/2006/relationships/hyperlink" Target="mailto:dgkatunci@abv.bg" TargetMode="External"/><Relationship Id="rId19" Type="http://schemas.openxmlformats.org/officeDocument/2006/relationships/hyperlink" Target="https://web.apis.bg/e.php?b=1&amp;i=11426"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p.php?i=51266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0zbsWPF5JVhCc/d+YrkgA4PHepcfaKcERapgiNDjjDM=</DigestValue>
    </Reference>
    <Reference Type="http://www.w3.org/2000/09/xmldsig#Object" URI="#idOfficeObject">
      <DigestMethod Algorithm="http://www.w3.org/2001/04/xmlenc#sha256"/>
      <DigestValue>RtDVOPZNXtIImNadqS70NnZeZB8pEy+AKLSGPq+7kAU=</DigestValue>
    </Reference>
    <Reference Type="http://uri.etsi.org/01903#SignedProperties" URI="#idSignedProperties">
      <Transforms>
        <Transform Algorithm="http://www.w3.org/TR/2001/REC-xml-c14n-20010315"/>
      </Transforms>
      <DigestMethod Algorithm="http://www.w3.org/2001/04/xmlenc#sha256"/>
      <DigestValue>sEdCA/Ma2vHA8JcdlBy091VL7q7zZOPQitySbZ93CoA=</DigestValue>
    </Reference>
    <Reference Type="http://www.w3.org/2000/09/xmldsig#Object" URI="#idValidSigLnImg">
      <DigestMethod Algorithm="http://www.w3.org/2001/04/xmlenc#sha256"/>
      <DigestValue>96mpizC1JiF6tniAwQQ8SsjLvLisWAi6bpiF9hhFEvI=</DigestValue>
    </Reference>
    <Reference Type="http://www.w3.org/2000/09/xmldsig#Object" URI="#idInvalidSigLnImg">
      <DigestMethod Algorithm="http://www.w3.org/2001/04/xmlenc#sha256"/>
      <DigestValue>r14p79scp1RII/ymSKf4LYtiLF/zrGmSxKM288u6o9o=</DigestValue>
    </Reference>
  </SignedInfo>
  <SignatureValue>N+fgh632/3p9hwQP59iXvr6wCWa3gT8EdNT0xnznla7qPtzWdOoabd9KIPYInclbubWs4/fEdWDE
4tWyhBQLO+/aWzWRXWukTXIMxESWXHco66hOsN8Y5+wpNElpdACURND8h543RsBZvqByzsml4rfi
GhWi4FVUWljn1nqqiT2LlytJ0fgg7hcAto7hWlIvexLcf0dag5zWnc8qJ9OtXv9yI7XMiOJ1kq+m
UiaD+NVhFsZIIhmxvuIm9QxqkhZ564tGWM8zP10O4k+2JlOdrB7qyGFMWd7sRnsF3goHWdzpNyqy
WZuPcZoqUnDrTGWmpEBDKqVntnBlmh5yiYjVcw==</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lORYgs0RtqnRrzdwOE0SlTHHGjnRbBTnmjr9/G8b8v4=</DigestValue>
      </Reference>
      <Reference URI="/word/document.xml?ContentType=application/vnd.openxmlformats-officedocument.wordprocessingml.document.main+xml">
        <DigestMethod Algorithm="http://www.w3.org/2001/04/xmlenc#sha256"/>
        <DigestValue>0Ih84jQcvLUsJ8axcQ2oYUkKttOggTLmOVIFUFBDOk4=</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cwajA62eiRJSjp6eTyFFWP69UHYV2kJ8id/KnYeKD+4=</DigestValue>
      </Reference>
      <Reference URI="/word/media/image4.emf?ContentType=image/x-emf">
        <DigestMethod Algorithm="http://www.w3.org/2001/04/xmlenc#sha256"/>
        <DigestValue>43KyoKnMbNrnPW6aESB1gVfEg8o0f79M2zUnEjZ8PdI=</DigestValue>
      </Reference>
      <Reference URI="/word/media/image5.emf?ContentType=image/x-emf">
        <DigestMethod Algorithm="http://www.w3.org/2001/04/xmlenc#sha256"/>
        <DigestValue>ZcJvCxZOXk/VCxFIRt//MbG3CbMs5Lk47ALQQkOp1pY=</DigestValue>
      </Reference>
      <Reference URI="/word/numbering.xml?ContentType=application/vnd.openxmlformats-officedocument.wordprocessingml.numbering+xml">
        <DigestMethod Algorithm="http://www.w3.org/2001/04/xmlenc#sha256"/>
        <DigestValue>+2CQvL3D00N28qgZx92zWq8ukV8oTEkrApWjRm6novE=</DigestValue>
      </Reference>
      <Reference URI="/word/settings.xml?ContentType=application/vnd.openxmlformats-officedocument.wordprocessingml.settings+xml">
        <DigestMethod Algorithm="http://www.w3.org/2001/04/xmlenc#sha256"/>
        <DigestValue>mV9LYD0UEEwdaw4N4R7btcvDJczkOwUTtkEu/Ws5XmQ=</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2026-04-20T08:07:40Z</mdssi:Value>
        </mdssi:SignatureTime>
      </SignatureProperty>
    </SignatureProperties>
  </Object>
  <Object Id="idOfficeObject">
    <SignatureProperties>
      <SignatureProperty Id="idOfficeV1Details" Target="#idPackageSignature">
        <SignatureInfoV1 xmlns="http://schemas.microsoft.com/office/2006/digsig">
          <SetupID>{983DD449-84A7-4C4D-A703-8AC94287036A}</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2026-04-20T08:07:40Z</xd:SigningTime>
          <xd:SigningCertificate>
            <xd:Cert>
              <xd:CertDigest>
                <DigestMethod Algorithm="http://www.w3.org/2001/04/xmlenc#sha256"/>
                <DigestValue>C0bBYMcV75yTNI6wn5jO7Xx86FeqYJ06sOROxiTzdoU=</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MEIAAwwddBZcQBg+3FvMA0KAKSvOgCQsToAJYJZdgCvOgBIrzoAAAAAAAkAAADsaU13eK86ABBXcQAAAAAAAEdxAABHcQBg6a9uAAAAAJyvOgCLz0dvAAAAAAAAAAAAAAAAAAAAAOjwcAAAAAAAAAAAAAAAAAAAAAAAAAAAAAAAz40AAAAA+LA6AMl/WXZIrzoAAAAAANV/WXYAAAAA9f///wAAAAAAAAAAAAAAAFDNWX+QrzoArZYodwAALHUAAAAAAAAAAGH7J3cAAAAACQAAAJywOgCcsDoAAAIAAPz///8BAAAAAAAAAAAAAAAA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9DwOgDSaU13AEdxAAkAAADsaU13BAAAAPBScQAAAAAAAEdxAABHcQA263FvAAAAAGzxOgB0fmgAAAAAAAAAAAAAAAAAAAAAAOjwcAAAAAAAAAAAAAAAAAAAAAAAAAAAAAAAAAAAAAAAAAAAAAAAAAAAAAAAAAAAAAAAAAAAAAAAAAAAAAAAAABeEVB3oJJZfyjyOgDY1El3AEdxAKNIR28AAAAA6NVJd///AAAAAAAAy9ZJd8vWSXdY8joAAAA6AAcAAAAAAAAAYfsndwkAAAAHAAAAiPI6AIjyOgAAAgAA/P///wEAAAAAAAAAAAAAAAAAAAAAAAAA6MQO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MPmAAAADh4OgAYgll2pQ4Kzqx4OgCYejoAJYJZdrZoKgRQeDoAAAAAABj8iW5YLggXBQAAAAUAAACAAAAAzHo6AD0fhG4AAAAAobVfbouzX24gmYoBAgAAAAAAAAAY/IluIJmKbhj8iW4ggRMXZAAAAAAAAACAkqYWPgAAAAAAz40oY7cIAHo6AMl/WXZQeDoAAgAAANV/WXYggRMX4P///wAAAAAAAAAAAAAAAJABAAAAAAABAAAAAGEAcgAAAAAAAAAAAGH7J3cAAAAABgAAAKR5OgCkeTo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ghqaAAAAXHg6ABiCWXbTDgoU0Hg6ALx6OgAlgll2kHk6AHR4OgAAAAAAAAAAAAAAAAAoeDoABzVJbwAAAAABAAAARKG1CAgAAACQeToACAAAAER4OgDYNElvRKG1CAgAAACQeToACAAAAAEAAABYeDoAsTRJb8xAyg+ceDoAAADPjXR4OgAkejoAyX9ZdnR4OgADAAAA1X9ZdgAAAADw////AAAAAAAAAAAAAAAAkAEAAAAAAAEAAAAAcwBlAAAAbwAJAAAAAAAAAGH7J3cAAAAACQAAAMh5OgDIeTo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X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DBCAAMMHXQWXEAYPtxbzANCgCkrzoAkLE6ACWCWXYArzoASK86AAAAAAAJAAAA7GlNd3ivOgAQV3EAAAAAAABHcQAAR3EAYOmvbgAAAACcrzoAi89HbwAAAAAAAAAAAAAAAAAAAADo8HAAAAAAAAAAAAAAAAAAAAAAAAAAAAAAAM+NAAAAAPiwOgDJf1l2SK86AAAAAADVf1l2AAAAAPX///8AAAAAAAAAAAAAAABQzVl/kK86AK2WKHcAACx1AAAAAAAAAABh+yd3AAAAAAkAAACcsDoAnLA6AAACAAD8////AQAAAAAAAAAAAAAAA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9DwOgDSaU13AEdxAAkAAADsaU13BAAAAPBScQAAAAAAAEdxAABHcQA263FvAAAAAGzxOgB0fmgAAAAAAAAAAAAAAAAAAAAAAOjwcAAAAAAAAAAAAAAAAAAAAAAAAAAAAAAAAAAAAAAAAAAAAAAAAAAAAAAAAAAAAAAAAAAAAAAAAAAAAAAAAABeEVB3oJJZfyjyOgDY1El3AEdxAKNIR28AAAAA6NVJd///AAAAAAAAy9ZJd8vWSXdY8joAAAA6AAcAAAAAAAAAYfsndwkAAAAHAAAAiPI6AIjyOgAAAgAA/P///wEAAAAAAAAAAAAAAAAAAAAAAAAA6MQO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MPmAAAADh4OgAYgll2pQ4Kzqx4OgCYejoAJYJZdrZoKgRQeDoAAAAAABj8iW5YLggXBQAAAAUAAACAAAAAzHo6AD0fhG4AAAAAobVfbouzX24gmYoBAgAAAAAAAAAY/IluIJmKbhj8iW4ggRMXZAAAAAAAAACAkqYWPgAAAAAAz40oY7cIAHo6AMl/WXZQeDoAAgAAANV/WXYggRMX4P///wAAAAAAAAAAAAAAAJABAAAAAAABAAAAAGEAcgAAAAAAAAAAAGH7J3cAAAAABgAAAKR5OgCkeTo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ghqaAAAAXHg6ABiCWXbTDgoU0Hg6ALx6OgAlgll2kHk6AHR4OgAAAAAAAAAAAAAAAAAoeDoABzVJbwAAAAABAAAARKG1CAgAAACQeToACAAAAER4OgDYNElvRKG1CAgAAACQeToACAAAAAEAAABYeDoAsTRJb8xAyg+ceDoAAADPjXR4OgAkejoAyX9ZdnR4OgADAAAA1X9ZdgAAAADw////AAAAAAAAAAAAAAAAkAEAAAAAAAEAAAAAcwBlAAAAbwAJAAAAAAAAAGH7J3cAAAAACQAAAMh5OgDIeTo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EvVCC/BuY3AmTsVnvsxnSWnWOox9T6bcYM1NMLE8cBk=</DigestValue>
    </Reference>
    <Reference Type="http://www.w3.org/2000/09/xmldsig#Object" URI="#idOfficeObject">
      <DigestMethod Algorithm="http://www.w3.org/2001/04/xmlenc#sha256"/>
      <DigestValue>lcfOefWCmk3w8E4gy4W4Vh/OjciQVkMx/8QF9rY2/Gs=</DigestValue>
    </Reference>
    <Reference Type="http://uri.etsi.org/01903#SignedProperties" URI="#idSignedProperties">
      <Transforms>
        <Transform Algorithm="http://www.w3.org/TR/2001/REC-xml-c14n-20010315"/>
      </Transforms>
      <DigestMethod Algorithm="http://www.w3.org/2001/04/xmlenc#sha256"/>
      <DigestValue>1K/Rq+mIZO07R9+42ClDf90XkMMyRoI369RET6ni5ZA=</DigestValue>
    </Reference>
    <Reference Type="http://www.w3.org/2000/09/xmldsig#Object" URI="#idValidSigLnImg">
      <DigestMethod Algorithm="http://www.w3.org/2001/04/xmlenc#sha256"/>
      <DigestValue>96mpizC1JiF6tniAwQQ8SsjLvLisWAi6bpiF9hhFEvI=</DigestValue>
    </Reference>
    <Reference Type="http://www.w3.org/2000/09/xmldsig#Object" URI="#idInvalidSigLnImg">
      <DigestMethod Algorithm="http://www.w3.org/2001/04/xmlenc#sha256"/>
      <DigestValue>NNybB/SjtMZ09AKMweBAwiDa1YslDHRI/mYyfL2a5JI=</DigestValue>
    </Reference>
  </SignedInfo>
  <SignatureValue>Xe7VGcLObLUjP4pPMAlKAsPZ8qlHKejiPoWZRMtg1Cu/oLdGhS1jw2tUdzeLgTp96q6PVnmDJ5JA
MRUMs6AFalnU3exYCRUHZ5c+uUCtWy4lYTyvRcdRe6HQQqbZXay14B+yhXCDcmLc9npckgP8tsom
hYavMXCpHvLFHXSS4t1Ez8uIArEmW6d7FK+Wv++tBFWh1tJAlB8jtmHqP5FURQrPHd+TAylyZULK
gajDmK3FFltZiehk3ZELWisYIGAr2SeOWSyXM9iwo6heODJPeEMhBiRwZuDSuM/7CU/Bb32KOu5y
9Cv24DTRnA0KT8+OrKV8YJUnWeA3cie6kdcRpw==</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lORYgs0RtqnRrzdwOE0SlTHHGjnRbBTnmjr9/G8b8v4=</DigestValue>
      </Reference>
      <Reference URI="/word/document.xml?ContentType=application/vnd.openxmlformats-officedocument.wordprocessingml.document.main+xml">
        <DigestMethod Algorithm="http://www.w3.org/2001/04/xmlenc#sha256"/>
        <DigestValue>0Ih84jQcvLUsJ8axcQ2oYUkKttOggTLmOVIFUFBDOk4=</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cwajA62eiRJSjp6eTyFFWP69UHYV2kJ8id/KnYeKD+4=</DigestValue>
      </Reference>
      <Reference URI="/word/media/image4.emf?ContentType=image/x-emf">
        <DigestMethod Algorithm="http://www.w3.org/2001/04/xmlenc#sha256"/>
        <DigestValue>43KyoKnMbNrnPW6aESB1gVfEg8o0f79M2zUnEjZ8PdI=</DigestValue>
      </Reference>
      <Reference URI="/word/media/image5.emf?ContentType=image/x-emf">
        <DigestMethod Algorithm="http://www.w3.org/2001/04/xmlenc#sha256"/>
        <DigestValue>ZcJvCxZOXk/VCxFIRt//MbG3CbMs5Lk47ALQQkOp1pY=</DigestValue>
      </Reference>
      <Reference URI="/word/numbering.xml?ContentType=application/vnd.openxmlformats-officedocument.wordprocessingml.numbering+xml">
        <DigestMethod Algorithm="http://www.w3.org/2001/04/xmlenc#sha256"/>
        <DigestValue>+2CQvL3D00N28qgZx92zWq8ukV8oTEkrApWjRm6novE=</DigestValue>
      </Reference>
      <Reference URI="/word/settings.xml?ContentType=application/vnd.openxmlformats-officedocument.wordprocessingml.settings+xml">
        <DigestMethod Algorithm="http://www.w3.org/2001/04/xmlenc#sha256"/>
        <DigestValue>mV9LYD0UEEwdaw4N4R7btcvDJczkOwUTtkEu/Ws5XmQ=</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2026-04-20T08:07:57Z</mdssi:Value>
        </mdssi:SignatureTime>
      </SignatureProperty>
    </SignatureProperties>
  </Object>
  <Object Id="idOfficeObject">
    <SignatureProperties>
      <SignatureProperty Id="idOfficeV1Details" Target="#idPackageSignature">
        <SignatureInfoV1 xmlns="http://schemas.microsoft.com/office/2006/digsig">
          <SetupID>{D5B2E8EA-A1CD-4775-B9FB-2FF4D45D9CDA}</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2026-04-20T08:07:57Z</xd:SigningTime>
          <xd:SigningCertificate>
            <xd:Cert>
              <xd:CertDigest>
                <DigestMethod Algorithm="http://www.w3.org/2001/04/xmlenc#sha256"/>
                <DigestValue>C0bBYMcV75yTNI6wn5jO7Xx86FeqYJ06sOROxiTzdoU=</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MEIAAwwddBZcQBg+3FvMA0KAKSvOgCQsToAJYJZdgCvOgBIrzoAAAAAAAkAAADsaU13eK86ABBXcQAAAAAAAEdxAABHcQBg6a9uAAAAAJyvOgCLz0dvAAAAAAAAAAAAAAAAAAAAAOjwcAAAAAAAAAAAAAAAAAAAAAAAAAAAAAAAz40AAAAA+LA6AMl/WXZIrzoAAAAAANV/WXYAAAAA9f///wAAAAAAAAAAAAAAAFDNWX+QrzoArZYodwAALHUAAAAAAAAAAGH7J3cAAAAACQAAAJywOgCcsDoAAAIAAPz///8BAAAAAAAAAAAAAAAA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9DwOgDSaU13AEdxAAkAAADsaU13BAAAAPBScQAAAAAAAEdxAABHcQA263FvAAAAAGzxOgB0fmgAAAAAAAAAAAAAAAAAAAAAAOjwcAAAAAAAAAAAAAAAAAAAAAAAAAAAAAAAAAAAAAAAAAAAAAAAAAAAAAAAAAAAAAAAAAAAAAAAAAAAAAAAAABeEVB3oJJZfyjyOgDY1El3AEdxAKNIR28AAAAA6NVJd///AAAAAAAAy9ZJd8vWSXdY8joAAAA6AAcAAAAAAAAAYfsndwkAAAAHAAAAiPI6AIjyOgAAAgAA/P///wEAAAAAAAAAAAAAAAAAAAAAAAAA6MQO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MPmAAAADh4OgAYgll2pQ4Kzqx4OgCYejoAJYJZdrZoKgRQeDoAAAAAABj8iW5YLggXBQAAAAUAAACAAAAAzHo6AD0fhG4AAAAAobVfbouzX24gmYoBAgAAAAAAAAAY/IluIJmKbhj8iW4ggRMXZAAAAAAAAACAkqYWPgAAAAAAz40oY7cIAHo6AMl/WXZQeDoAAgAAANV/WXYggRMX4P///wAAAAAAAAAAAAAAAJABAAAAAAABAAAAAGEAcgAAAAAAAAAAAGH7J3cAAAAABgAAAKR5OgCkeTo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ghqaAAAAXHg6ABiCWXbTDgoU0Hg6ALx6OgAlgll2kHk6AHR4OgAAAAAAAAAAAAAAAAAoeDoABzVJbwAAAAABAAAARKG1CAgAAACQeToACAAAAER4OgDYNElvRKG1CAgAAACQeToACAAAAAEAAABYeDoAsTRJb8xAyg+ceDoAAADPjXR4OgAkejoAyX9ZdnR4OgADAAAA1X9ZdgAAAADw////AAAAAAAAAAAAAAAAkAEAAAAAAAEAAAAAcwBlAAAAbwAJAAAAAAAAAGH7J3cAAAAACQAAAMh5OgDIeTo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X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9DwOgDSaU13AEdxAAkAAADsaU13BAAAAPBScQAAAAAAAEdxAABHcQA263FvAAAAAGzxOgB0fmgAAAAAAAAAAAAAAAAAAAAAAOjwcAAAAAAAAAAAAAAAAAAAAAAAAAAAAAAAAAAAAAAAAAAAAAAAAAAAAAAAAAAAAAAAAAAAAAAAAAAAAAAAAABeEVB3oJJZfyjyOgDY1El3AEdxAKNIR28AAAAA6NVJd///AAAAAAAAy9ZJd8vWSXdY8joAAAA6AAcAAAAAAAAAYfsndwkAAAAHAAAAiPI6AIjyOgAAAgAA/P///wEAAAAAAAAAAAAAAAAAAAAAAAAA6MQO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bgAGAAAAAwAAAAcAAAAHAAAABgAAAAcAAAADAAAABwAAAAUAAAADAAAAAwAAAAYAAAADAAAABgAAAAkAAAAGAAAABwAAAAMAAAAGAAAABgAAAAMAAAAHAAAABQAAAAYAAAAHAAAABwAAAAUAAAADAAAABgAAAAcAAAAFAAAABwAAAAYAAAAHAAAABQ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GlL7jGobc0jDqtaYKM1p2fBWgizLzle+RG9JxRfCe8Y=</DigestValue>
    </Reference>
    <Reference Type="http://www.w3.org/2000/09/xmldsig#Object" URI="#idOfficeObject">
      <DigestMethod Algorithm="http://www.w3.org/2001/04/xmlenc#sha256"/>
      <DigestValue>nefo2teoYpLzXebv4rsEYkQiQuQB+3dU2Fe9QvDn470=</DigestValue>
    </Reference>
    <Reference Type="http://uri.etsi.org/01903#SignedProperties" URI="#idSignedProperties">
      <Transforms>
        <Transform Algorithm="http://www.w3.org/TR/2001/REC-xml-c14n-20010315"/>
      </Transforms>
      <DigestMethod Algorithm="http://www.w3.org/2001/04/xmlenc#sha256"/>
      <DigestValue>UhkbNmGHT19e/WQp57q2EsQVVMx9g4lTyhzRiNvXxmU=</DigestValue>
    </Reference>
    <Reference Type="http://www.w3.org/2000/09/xmldsig#Object" URI="#idValidSigLnImg">
      <DigestMethod Algorithm="http://www.w3.org/2001/04/xmlenc#sha256"/>
      <DigestValue>H/04ZnuO0sSDwEy8435aK1s6+0RrGCF1DRFDstdMzWY=</DigestValue>
    </Reference>
    <Reference Type="http://www.w3.org/2000/09/xmldsig#Object" URI="#idInvalidSigLnImg">
      <DigestMethod Algorithm="http://www.w3.org/2001/04/xmlenc#sha256"/>
      <DigestValue>oIwOtldW626z1re4cbdQ1YL4b3hXGQ9LvXsP2XwFRq8=</DigestValue>
    </Reference>
  </SignedInfo>
  <SignatureValue>hvl/FjFqAmwYIx8bUbUOkr/8sF+6sAw1u8JuGHzj24af2lu7f+SsXW/o3pSTdCNEAwUjIO38cB0H
CNSRbD/FIT3OGxILAufF74Tu2uoPa7AAfKI8BwCGdWqhAEyoRUTDmtAFt2lfGMyXoS9+1tyfrVP/
LJq9LWkVGAVRLkX0n6KzA/2SR5XXX/DHGSDEKfc77QEJsBf0ksnj7WJWkyX9CULI6GHGUHtkIAgV
C2SqHDCxXuUNjYQwOZmJ/XelX4O4BhlainPui1y9k23WMJ6Jcmbp5ZZRbH7QAirssUjouTb40t8N
9wrImtyLJs2+OP7BtI33kbZhXH5oMBtCAOf3gQ==</SignatureValue>
  <KeyInfo>
    <X509Data>
      <X509Certificate>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i3ZAPbfPkWXZ+P67kQ18NPOi6ua8C0iicUTS+yi09I5j3xLq+Pmjs9REizawp/b5J002iNuUYilqVOQfwUqJAMGXu+sljcKRkseiKlDejd5XbDN37qpO1s1YwW8b++fLIrbKthZu+qAn2FVzL2ezlOsry51CbZy60sQ/dO+7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lORYgs0RtqnRrzdwOE0SlTHHGjnRbBTnmjr9/G8b8v4=</DigestValue>
      </Reference>
      <Reference URI="/word/document.xml?ContentType=application/vnd.openxmlformats-officedocument.wordprocessingml.document.main+xml">
        <DigestMethod Algorithm="http://www.w3.org/2001/04/xmlenc#sha256"/>
        <DigestValue>0Ih84jQcvLUsJ8axcQ2oYUkKttOggTLmOVIFUFBDOk4=</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cwajA62eiRJSjp6eTyFFWP69UHYV2kJ8id/KnYeKD+4=</DigestValue>
      </Reference>
      <Reference URI="/word/media/image4.emf?ContentType=image/x-emf">
        <DigestMethod Algorithm="http://www.w3.org/2001/04/xmlenc#sha256"/>
        <DigestValue>43KyoKnMbNrnPW6aESB1gVfEg8o0f79M2zUnEjZ8PdI=</DigestValue>
      </Reference>
      <Reference URI="/word/media/image5.emf?ContentType=image/x-emf">
        <DigestMethod Algorithm="http://www.w3.org/2001/04/xmlenc#sha256"/>
        <DigestValue>ZcJvCxZOXk/VCxFIRt//MbG3CbMs5Lk47ALQQkOp1pY=</DigestValue>
      </Reference>
      <Reference URI="/word/numbering.xml?ContentType=application/vnd.openxmlformats-officedocument.wordprocessingml.numbering+xml">
        <DigestMethod Algorithm="http://www.w3.org/2001/04/xmlenc#sha256"/>
        <DigestValue>+2CQvL3D00N28qgZx92zWq8ukV8oTEkrApWjRm6novE=</DigestValue>
      </Reference>
      <Reference URI="/word/settings.xml?ContentType=application/vnd.openxmlformats-officedocument.wordprocessingml.settings+xml">
        <DigestMethod Algorithm="http://www.w3.org/2001/04/xmlenc#sha256"/>
        <DigestValue>mV9LYD0UEEwdaw4N4R7btcvDJczkOwUTtkEu/Ws5XmQ=</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2026-04-20T08:14:03Z</mdssi:Value>
        </mdssi:SignatureTime>
      </SignatureProperty>
    </SignatureProperties>
  </Object>
  <Object Id="idOfficeObject">
    <SignatureProperties>
      <SignatureProperty Id="idOfficeV1Details" Target="#idPackageSignature">
        <SignatureInfoV1 xmlns="http://schemas.microsoft.com/office/2006/digsig">
          <SetupID>{3D668C94-63B5-4B4B-98CE-D29D607471E5}</SetupID>
          <SignatureText>РД-07-51/20.04.2026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2026-04-20T08:14:03Z</xd:SigningTime>
          <xd:SigningCertificate>
            <xd:Cert>
              <xd:CertDigest>
                <DigestMethod Algorithm="http://www.w3.org/2001/04/xmlenc#sha256"/>
                <DigestValue>NPUc1+QDUpU/MzG+fxU9MG+5eeuwM/y+iEuaIrPSGTo=</DigestValue>
              </xd:CertDigest>
              <xd:IssuerSerial>
                <X509IssuerName>C=BG, L=Sofia, O=Information Services JSC, OID.2.5.4.97=NTRBG-831641791, CN=StampIT Global Qualified CA</X509IssuerName>
                <X509SerialNumber>4409929475357465694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kAAJ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HYJAAwwdVhRMwFg+3FvixAKANCqEwG8rBMBJYJZdtJpTXd0qhMBAAAAAOxpTXcgAAAA2EszAQAAAAC4RDMBuEQzAWDpr24AAAAAXGBdbgkAAAAAAAAAAAAAAAAAAAAAAAAA0O8yAQAAAAAAAAAAAAAAAAAAAAAAAAAAAAAAAAAASxcAAAAAJKwTAcl/WXZ0qhMBAAAAANV/WXYAAAAA9f///wAAAAAAAAAAAAAAAKDyWFa8qhMBrZYodwAALHUAABMBCQAAAAAAAABh+yd3o0hHbwkAAADIqxMByKsTAQACAAD8////AQAAAAAAAAAAAAAAAAAAAAAAAADoxA53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TAdJpTXe4RDMBCQAAAOxpTXcJAAAAOFgzAQAAAAC4RDMBuEQzATbrcW8AAAAAo0hHbwkAAAAAAAAAAAAAAAAAAAAAAAAA0O8yAQAAAAAAAAAAAAAAAAAAAAAAAAAAAAAAAAAAAAAAAAAAAAAAAAAAAAAAAAAAAAAAAAAAAAAAAAAAAAAAAGDsEwH8s1hWpGZXd1TtEwHY1El3uEQzAaNIR28AAAAA6NVJd///AAAAAAAAy9ZJd8vWSXeE7RMBAAAAAAAAAABh+yd3AAAAAAcAAAC07RMBtO0TAQ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4b2gAAAOB7EwEYgll2PBAKhVR8EwFAfhMBJYJZdr2MfUf4exMBAAAAAAAAAAD0yIlu1HlebqhsPwF4exMB3HsTAa+QhG7/////yHsTAUW6YG5MIGVuebpgbi4pX25AKV9u8Yx9R/TIiW7RjH1H8HsTARy6YG74ie8bAAAAAAAASxcYfBMBqH0TAcl/WXb4exMBAgAAANV/WXak+4lu4P///wAAAAAAAAAAAAAAAJABAAAAAAABAAAAAGEAcgAAAAAAAAAAAGH7J3cAAAAABgAAAEx9EwFMfRMB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Object>
  <Object Id="idInvalidSigLnImg">AQAAAGwAAAAAAAAAAAAAAP8AAAB/AAAAAAAAAAAAAACoFgAAEQsAACBFTUYAAAEA9BwAAK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B2CQAMMHVYUTMBYPtxb4sQCgDQqhMBvKwTASWCWXbSaU13dKoTAQAAAADsaU13IAAAANhLMwEAAAAAuEQzAbhEMwFg6a9uAAAAAFxgXW4JAAAAAAAAAAAAAAAAAAAAAAAAANDvMgEAAAAAAAAAAAAAAAAAAAAAAAAAAAAAAAAAAEsXAAAAACSsEwHJf1l2dKoTAQAAAADVf1l2AAAAAPX///8AAAAAAAAAAAAAAACg8lhWvKoTAa2WKHcAACx1AAATAQkAAAAAAAAAYfsnd6NIR28JAAAAyKsTAcirEwEAAgAA/P///wEAAAAAAAAAAAAAAAAAAAAAAAAA6MQOd2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TAdJpTXe4RDMBCQAAAOxpTXcJAAAAOFgzAQAAAAC4RDMBuEQzATbrcW8AAAAAo0hHbwkAAAAAAAAAAAAAAAAAAAAAAAAA0O8yAQAAAAAAAAAAAAAAAAAAAAAAAAAAAAAAAAAAAAAAAAAAAAAAAAAAAAAAAAAAAAAAAAAAAAAAAAAAAAAAAGDsEwH8s1hWpGZXd1TtEwHY1El3uEQzAaNIR28AAAAA6NVJd///AAAAAAAAy9ZJd8vWSXeE7RMBAAAAAAAAAABh+yd3AAAAAAcAAAC07RMBtO0TAQ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19</TotalTime>
  <Pages>28</Pages>
  <Words>12799</Words>
  <Characters>72960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85588</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Vera Markova</cp:lastModifiedBy>
  <cp:revision>26</cp:revision>
  <dcterms:created xsi:type="dcterms:W3CDTF">2026-04-20T05:46:00Z</dcterms:created>
  <dcterms:modified xsi:type="dcterms:W3CDTF">2026-04-20T07:50:00Z</dcterms:modified>
</cp:coreProperties>
</file>